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Uzaktan Çalışma Masraf ve Ekipman Talep Dilekçesi</w:t>
      </w:r>
    </w:p>
    <w:p>
      <w:pPr>
        <w:pBdr>
          <w:bottom w:val="single" w:color="13B8A7" w:sz="12" w:space="8"/>
        </w:pBdr>
        <w:spacing w:after="220"/>
      </w:pPr>
      <w:r>
        <w:rPr>
          <w:rFonts w:ascii="Calibri" w:cs="Calibri" w:eastAsia="Calibri" w:hAnsi="Calibri"/>
          <w:color w:val="5A6B82"/>
          <w:sz w:val="21"/>
          <w:szCs w:val="21"/>
        </w:rPr>
        <w:t xml:space="preserve">Uzaktan çalışanın ekipman / masraf karşılama talebi ve uzaktan çalışma talebinin reddine itirazı; İK değerlendirmesi, seçenekli işveren cevap yazısı ve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Unvan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Düzeni (tam uzaktan / hibrit / ofis)</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Uzaktan Çalışma Sözleşmesi / Protokol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Talep Konusu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w:t>
      </w:r>
      <w:r>
        <w:rPr>
          <w:rFonts w:ascii="Calibri" w:cs="Calibri" w:eastAsia="Calibri" w:hAnsi="Calibri"/>
          <w:color w:val="3A4A61"/>
          <w:sz w:val="21"/>
          <w:szCs w:val="21"/>
        </w:rPr>
        <w:t xml:space="preserve"> Uzaktan çalışma için gerekli ekipmanın sağlanması ve / veya yaptığım masrafların karşılanması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w:t>
      </w:r>
      <w:r>
        <w:rPr>
          <w:rFonts w:ascii="Calibri" w:cs="Calibri" w:eastAsia="Calibri" w:hAnsi="Calibri"/>
          <w:color w:val="3A4A61"/>
          <w:sz w:val="21"/>
          <w:szCs w:val="21"/>
        </w:rPr>
        <w:t xml:space="preserve"> Uzaktan (veya hibrit) çalışma talebimin reddedilmesine itiraz ve talebimin yeniden değerlendirilmesi</w:t>
      </w:r>
    </w:p>
    <w:p>
      <w:pPr>
        <w:keepNext/>
        <w:pBdr>
          <w:bottom w:val="single" w:color="DCE4EE" w:sz="6" w:space="4"/>
        </w:pBdr>
        <w:spacing w:before="280" w:after="120"/>
      </w:pPr>
      <w:r>
        <w:rPr>
          <w:rFonts w:ascii="Calibri" w:cs="Calibri" w:eastAsia="Calibri" w:hAnsi="Calibri"/>
          <w:b/>
          <w:bCs/>
          <w:color w:val="0E2849"/>
          <w:sz w:val="25"/>
          <w:szCs w:val="25"/>
        </w:rPr>
        <w:t xml:space="preserve">A — Ekipman ve Masraf Talebi</w:t>
      </w:r>
    </w:p>
    <w:p>
      <w:pPr>
        <w:spacing w:after="120" w:before="0" w:line="300"/>
        <w:jc w:val="both"/>
      </w:pPr>
      <w:r>
        <w:rPr>
          <w:rFonts w:ascii="Calibri" w:cs="Calibri" w:eastAsia="Calibri" w:hAnsi="Calibri"/>
          <w:color w:val="3A4A61"/>
          <w:sz w:val="21"/>
          <w:szCs w:val="21"/>
        </w:rPr>
        <w:t xml:space="preserve">Uzaktan çalışma düzenim kapsamında işin görülmesi için aşağıdaki ekipmanın sağlanmasını / masrafların karşılanmasını talep ediyorum: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1752"/>
        <w:gridCol w:w="1752"/>
        <w:gridCol w:w="1752"/>
        <w:gridCol w:w="1754"/>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Talep Türü</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Dönem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(TL)</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Dizüstü bilgisayar / ek ekran</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Temin  ☐ Bedel</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Ergonomik sandalye / masa</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Temin  ☐ Bedel</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Kulaklık, kamera, klavye vb.</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Temin  ☐ Bedel</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İnternet gideri (iş kullanımı payı)</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Aylık destek  ☐ Belgeli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[Fatura]</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Elektrik gideri (iş kullanımı payı)</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Aylık destek  ☐ Belgeli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[Fatura]</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Telefon / mobil hat</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Hat temini  ☐ Belgeli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[Fatura]</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w:t>
            </w:r>
            <w:r>
              <w:rPr>
                <w:rFonts w:ascii="Calibri" w:cs="Calibri" w:eastAsia="Calibri" w:hAnsi="Calibri"/>
                <w:color w:val="1D5888"/>
                <w:sz w:val="19"/>
                <w:szCs w:val="19"/>
                <w:shd w:fill="EAF1F8" w:color="auto" w:val="clear"/>
              </w:rPr>
              <w:t xml:space="preserve">[Kalem]</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Talebe ilişkin açıklama: [Örn. Şirket tarafından verilen bilgisayarın ekranı görüntülü toplantılar ve tasarım işleri için yetersiz kalmaktadır; </w:t>
      </w:r>
      <w:r>
        <w:rPr>
          <w:rFonts w:ascii="Calibri" w:cs="Calibri" w:eastAsia="Calibri" w:hAnsi="Calibri"/>
          <w:color w:val="1D5888"/>
          <w:sz w:val="21"/>
          <w:szCs w:val="21"/>
          <w:shd w:fill="EAF1F8" w:color="auto" w:val="clear"/>
        </w:rPr>
        <w:t xml:space="preserve">[Ay]</w:t>
      </w:r>
      <w:r>
        <w:rPr>
          <w:rFonts w:ascii="Calibri" w:cs="Calibri" w:eastAsia="Calibri" w:hAnsi="Calibri"/>
          <w:color w:val="3A4A61"/>
          <w:sz w:val="21"/>
          <w:szCs w:val="21"/>
        </w:rPr>
        <w:t xml:space="preserve"> ayından bu yana kişisel ekranımı kullanmaktayım.]</w:t>
      </w:r>
    </w:p>
    <w:p>
      <w:pPr>
        <w:spacing w:after="120" w:before="0" w:line="300"/>
        <w:jc w:val="both"/>
      </w:pPr>
      <w:r>
        <w:rPr>
          <w:rFonts w:ascii="Calibri" w:cs="Calibri" w:eastAsia="Calibri" w:hAnsi="Calibri"/>
          <w:color w:val="3A4A61"/>
          <w:sz w:val="21"/>
          <w:szCs w:val="21"/>
        </w:rPr>
        <w:t xml:space="preserve">Ödeme yapılacak IBAN (bedel talebinde): </w:t>
      </w:r>
      <w:r>
        <w:rPr>
          <w:rFonts w:ascii="Calibri" w:cs="Calibri" w:eastAsia="Calibri" w:hAnsi="Calibri"/>
          <w:color w:val="1D5888"/>
          <w:sz w:val="21"/>
          <w:szCs w:val="21"/>
          <w:shd w:fill="EAF1F8" w:color="auto" w:val="clear"/>
        </w:rPr>
        <w:t xml:space="preserve">[TR__ ____ ____ ____ ____ ____ __]</w:t>
      </w:r>
    </w:p>
    <w:p>
      <w:pPr>
        <w:keepNext/>
        <w:pBdr>
          <w:bottom w:val="single" w:color="DCE4EE" w:sz="6" w:space="4"/>
        </w:pBdr>
        <w:spacing w:before="280" w:after="120"/>
      </w:pPr>
      <w:r>
        <w:rPr>
          <w:rFonts w:ascii="Calibri" w:cs="Calibri" w:eastAsia="Calibri" w:hAnsi="Calibri"/>
          <w:b/>
          <w:bCs/>
          <w:color w:val="0E2849"/>
          <w:sz w:val="25"/>
          <w:szCs w:val="25"/>
        </w:rPr>
        <w:t xml:space="preserve">B — Uzaktan Çalışma Talebinin Reddine İtiraz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Ret Yazısının Tarihi / Sayısı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Düzen (gün / hafta)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Başlangıç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Ret gerekçesine katılmama nedenlerim: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Görevimin tamamı / önemli bir kısmı uzaktan yürütülebilecek niteliktedir.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birimde benzer görevdeki çalışma arkadaşlarıma uzaktan çalışma imkânı tanınmıştır.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Veri güvenliği kurallarına uyacağımı ve şirketin belirleyeceği teknik önlemleri kabul ettiğimi beyan ederim.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Talebimin bir deneme dönemiyle uygulanmasını öneriyorum: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hafta.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Kişisel gerekçem (isteğe bağlı):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Gereğini saygılarımla arz ederim.</w:t>
      </w:r>
    </w:p>
    <w:p>
      <w:pPr>
        <w:spacing w:after="120" w:before="0" w:line="300"/>
        <w:jc w:val="both"/>
      </w:pPr>
      <w:r>
        <w:rPr>
          <w:rFonts w:ascii="Calibri" w:cs="Calibri" w:eastAsia="Calibri" w:hAnsi="Calibri"/>
          <w:color w:val="3A4A61"/>
          <w:sz w:val="21"/>
          <w:szCs w:val="21"/>
        </w:rPr>
        <w:t xml:space="preserve">Ekler: ☐ Fatura / fiş örnekleri  ☐ Ret yazısının örneği  ☐ Diğer: </w:t>
      </w:r>
      <w:r>
        <w:rPr>
          <w:rFonts w:ascii="Calibri" w:cs="Calibri" w:eastAsia="Calibri" w:hAnsi="Calibri"/>
          <w:color w:val="1D5888"/>
          <w:sz w:val="21"/>
          <w:szCs w:val="21"/>
          <w:shd w:fill="EAF1F8" w:color="auto" w:val="clear"/>
        </w:rPr>
        <w:t xml:space="preserve">[Ek]</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p>
      <w:pPr>
        <w:spacing w:after="120" w:before="0" w:line="300"/>
        <w:jc w:val="both"/>
      </w:pPr>
      <w:r>
        <w:rPr>
          <w:rFonts w:ascii="Calibri" w:cs="Calibri" w:eastAsia="Calibri" w:hAnsi="Calibri"/>
          <w:color w:val="3A4A61"/>
          <w:sz w:val="21"/>
          <w:szCs w:val="21"/>
        </w:rPr>
        <w:t xml:space="preserve">Bu dilekçe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alınmış ve </w:t>
      </w:r>
      <w:r>
        <w:rPr>
          <w:rFonts w:ascii="Calibri" w:cs="Calibri" w:eastAsia="Calibri" w:hAnsi="Calibri"/>
          <w:color w:val="1D5888"/>
          <w:sz w:val="21"/>
          <w:szCs w:val="21"/>
          <w:shd w:fill="EAF1F8" w:color="auto" w:val="clear"/>
        </w:rPr>
        <w:t xml:space="preserve">[Evrak Kayıt No]</w:t>
      </w:r>
      <w:r>
        <w:rPr>
          <w:rFonts w:ascii="Calibri" w:cs="Calibri" w:eastAsia="Calibri" w:hAnsi="Calibri"/>
          <w:color w:val="3A4A61"/>
          <w:sz w:val="21"/>
          <w:szCs w:val="21"/>
        </w:rPr>
        <w:t xml:space="preserve"> numarasıyla kaydedilmiştir.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Uzaktan çalışma sözleşmesi / politikasındaki ekipman ve masraf hükmü</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  ☐ Belirsiz</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[Madde no]</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 edilen ekipman daha önce zimmetle verildi mi?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[Zimmet formu]</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Masraf belgeleri ve iş kullanımı payı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Eksik</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Emsal çalışanlara uygulanan destek / karar</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Kontrol edildi</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[Emsal]</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Ödemenin bordro / vergi / SGK yönünden niteliği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Mali müşavire soruldu</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[Görüş]</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 için) Görevin uzaktan yürütülebilirliği ve veri güvenliği değerlendirmesi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Kısmen  ☐ Uygun değil</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[Gerekçe]</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 için) Yönetici görüşü</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Alındı</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[Özet]</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İşveren Cevap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Uzaktan çalışma kapsamındaki talebinize cevap</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[Dilekçe Tarihi]</w:t>
      </w:r>
      <w:r>
        <w:rPr>
          <w:rFonts w:ascii="Calibri" w:cs="Calibri" w:eastAsia="Calibri" w:hAnsi="Calibri"/>
          <w:color w:val="3A4A61"/>
          <w:sz w:val="21"/>
          <w:szCs w:val="21"/>
        </w:rPr>
        <w:t xml:space="preserve"> tarihli dilekçeniz incelenmiştir. Talebinize ilişkin değerlendirmemiz aşağıdadır (uygun seçenekleri bırakınız, diğerlerini siliniz).</w:t>
      </w:r>
    </w:p>
    <w:p>
      <w:pPr>
        <w:keepNext/>
        <w:pBdr>
          <w:bottom w:val="single" w:color="DCE4EE" w:sz="6" w:space="4"/>
        </w:pBdr>
        <w:spacing w:before="280" w:after="120"/>
      </w:pPr>
      <w:r>
        <w:rPr>
          <w:rFonts w:ascii="Calibri" w:cs="Calibri" w:eastAsia="Calibri" w:hAnsi="Calibri"/>
          <w:b/>
          <w:bCs/>
          <w:color w:val="0E2849"/>
          <w:sz w:val="25"/>
          <w:szCs w:val="25"/>
        </w:rPr>
        <w:t xml:space="preserve">A — Ekipman ve Masraf Talebiniz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Kabul: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[Ekipman]</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zimmet tutanağıyla tarafınıza teslim edilecektir. </w:t>
      </w:r>
      <w:r>
        <w:rPr>
          <w:rFonts w:ascii="Calibri" w:cs="Calibri" w:eastAsia="Calibri" w:hAnsi="Calibri"/>
          <w:color w:val="1D5888"/>
          <w:sz w:val="21"/>
          <w:szCs w:val="21"/>
          <w:shd w:fill="EAF1F8" w:color="auto" w:val="clear"/>
        </w:rPr>
        <w:t xml:space="preserve">[Kalem]</w:t>
      </w:r>
      <w:r>
        <w:rPr>
          <w:rFonts w:ascii="Calibri" w:cs="Calibri" w:eastAsia="Calibri" w:hAnsi="Calibri"/>
          <w:color w:val="3A4A61"/>
          <w:sz w:val="21"/>
          <w:szCs w:val="21"/>
        </w:rPr>
        <w:t xml:space="preserve"> giderleriniz için </w:t>
      </w:r>
      <w:r>
        <w:rPr>
          <w:rFonts w:ascii="Calibri" w:cs="Calibri" w:eastAsia="Calibri" w:hAnsi="Calibri"/>
          <w:color w:val="1D5888"/>
          <w:sz w:val="21"/>
          <w:szCs w:val="21"/>
          <w:shd w:fill="EAF1F8" w:color="auto" w:val="clear"/>
        </w:rPr>
        <w:t xml:space="preserve">[Ay]</w:t>
      </w:r>
      <w:r>
        <w:rPr>
          <w:rFonts w:ascii="Calibri" w:cs="Calibri" w:eastAsia="Calibri" w:hAnsi="Calibri"/>
          <w:color w:val="3A4A61"/>
          <w:sz w:val="21"/>
          <w:szCs w:val="21"/>
        </w:rPr>
        <w:t xml:space="preserve"> ayından itibaren uzaktan çalışma politikamızda belirlenen esaslara göre aylık </w:t>
      </w:r>
      <w:r>
        <w:rPr>
          <w:rFonts w:ascii="Calibri" w:cs="Calibri" w:eastAsia="Calibri" w:hAnsi="Calibri"/>
          <w:color w:val="1D5888"/>
          <w:sz w:val="21"/>
          <w:szCs w:val="21"/>
          <w:shd w:fill="EAF1F8" w:color="auto" w:val="clear"/>
        </w:rPr>
        <w:t xml:space="preserve">[destek / belgeli geri ödeme]</w:t>
      </w:r>
      <w:r>
        <w:rPr>
          <w:rFonts w:ascii="Calibri" w:cs="Calibri" w:eastAsia="Calibri" w:hAnsi="Calibri"/>
          <w:color w:val="3A4A61"/>
          <w:sz w:val="21"/>
          <w:szCs w:val="21"/>
        </w:rPr>
        <w:t xml:space="preserve"> yapılacaktır. Geçmiş döneme ait belgeli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tutarındaki gideriniz </w:t>
      </w:r>
      <w:r>
        <w:rPr>
          <w:rFonts w:ascii="Calibri" w:cs="Calibri" w:eastAsia="Calibri" w:hAnsi="Calibri"/>
          <w:color w:val="1D5888"/>
          <w:sz w:val="21"/>
          <w:szCs w:val="21"/>
          <w:shd w:fill="EAF1F8" w:color="auto" w:val="clear"/>
        </w:rPr>
        <w:t xml:space="preserve">[Ay]</w:t>
      </w:r>
      <w:r>
        <w:rPr>
          <w:rFonts w:ascii="Calibri" w:cs="Calibri" w:eastAsia="Calibri" w:hAnsi="Calibri"/>
          <w:color w:val="3A4A61"/>
          <w:sz w:val="21"/>
          <w:szCs w:val="21"/>
        </w:rPr>
        <w:t xml:space="preserve"> ayı ücretiyle birlikte ödenecektir.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Kısmi kabul: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[Kabul edilen kalemler]</w:t>
      </w:r>
      <w:r>
        <w:rPr>
          <w:rFonts w:ascii="Calibri" w:cs="Calibri" w:eastAsia="Calibri" w:hAnsi="Calibri"/>
          <w:color w:val="3A4A61"/>
          <w:sz w:val="21"/>
          <w:szCs w:val="21"/>
        </w:rPr>
        <w:t xml:space="preserve"> yönünden talebiniz kabul edilmiştir. </w:t>
      </w:r>
      <w:r>
        <w:rPr>
          <w:rFonts w:ascii="Calibri" w:cs="Calibri" w:eastAsia="Calibri" w:hAnsi="Calibri"/>
          <w:color w:val="1D5888"/>
          <w:sz w:val="21"/>
          <w:szCs w:val="21"/>
          <w:shd w:fill="EAF1F8" w:color="auto" w:val="clear"/>
        </w:rPr>
        <w:t xml:space="preserve">[Reddedilen kalem]</w:t>
      </w:r>
      <w:r>
        <w:rPr>
          <w:rFonts w:ascii="Calibri" w:cs="Calibri" w:eastAsia="Calibri" w:hAnsi="Calibri"/>
          <w:color w:val="3A4A61"/>
          <w:sz w:val="21"/>
          <w:szCs w:val="21"/>
        </w:rPr>
        <w:t xml:space="preserve"> yönünden ise [ilgili ekipmanın şirketçe zaten sağlanmış olması / talep edilen tutarın iş kullanımı payını aşması / belge sunulmaması] nedeniyle talebiniz karşılanamamıştır. Eksik belgeleri tamamlamanız halinde talep yeniden değerlendirilecektir.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Ret:</w:t>
      </w:r>
      <w:r>
        <w:rPr>
          <w:rFonts w:ascii="Calibri" w:cs="Calibri" w:eastAsia="Calibri" w:hAnsi="Calibri"/>
          <w:color w:val="3A4A61"/>
          <w:sz w:val="21"/>
          <w:szCs w:val="21"/>
        </w:rPr>
        <w:t xml:space="preserve"> Uzaktan çalışma sözleşmenizin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maddesi uyarınca işin görülmesi için gerekli </w:t>
      </w:r>
      <w:r>
        <w:rPr>
          <w:rFonts w:ascii="Calibri" w:cs="Calibri" w:eastAsia="Calibri" w:hAnsi="Calibri"/>
          <w:color w:val="1D5888"/>
          <w:sz w:val="21"/>
          <w:szCs w:val="21"/>
          <w:shd w:fill="EAF1F8" w:color="auto" w:val="clear"/>
        </w:rPr>
        <w:t xml:space="preserve">[ekipman / iletişim araçları]</w:t>
      </w:r>
      <w:r>
        <w:rPr>
          <w:rFonts w:ascii="Calibri" w:cs="Calibri" w:eastAsia="Calibri" w:hAnsi="Calibri"/>
          <w:color w:val="3A4A61"/>
          <w:sz w:val="21"/>
          <w:szCs w:val="21"/>
        </w:rPr>
        <w:t xml:space="preserve"> şirketçe sağlanmış ve </w:t>
      </w:r>
      <w:r>
        <w:rPr>
          <w:rFonts w:ascii="Calibri" w:cs="Calibri" w:eastAsia="Calibri" w:hAnsi="Calibri"/>
          <w:color w:val="1D5888"/>
          <w:sz w:val="21"/>
          <w:szCs w:val="21"/>
          <w:shd w:fill="EAF1F8" w:color="auto" w:val="clear"/>
        </w:rPr>
        <w:t xml:space="preserve">[internet / elektrik]</w:t>
      </w:r>
      <w:r>
        <w:rPr>
          <w:rFonts w:ascii="Calibri" w:cs="Calibri" w:eastAsia="Calibri" w:hAnsi="Calibri"/>
          <w:color w:val="3A4A61"/>
          <w:sz w:val="21"/>
          <w:szCs w:val="21"/>
        </w:rPr>
        <w:t xml:space="preserve"> gideri için </w:t>
      </w:r>
      <w:r>
        <w:rPr>
          <w:rFonts w:ascii="Calibri" w:cs="Calibri" w:eastAsia="Calibri" w:hAnsi="Calibri"/>
          <w:color w:val="1D5888"/>
          <w:sz w:val="21"/>
          <w:szCs w:val="21"/>
          <w:shd w:fill="EAF1F8" w:color="auto" w:val="clear"/>
        </w:rPr>
        <w:t xml:space="preserve">[aylık destek ödemesi]</w:t>
      </w:r>
      <w:r>
        <w:rPr>
          <w:rFonts w:ascii="Calibri" w:cs="Calibri" w:eastAsia="Calibri" w:hAnsi="Calibri"/>
          <w:color w:val="3A4A61"/>
          <w:sz w:val="21"/>
          <w:szCs w:val="21"/>
        </w:rPr>
        <w:t xml:space="preserve"> yapılmaktadır. Talep ettiğiniz </w:t>
      </w:r>
      <w:r>
        <w:rPr>
          <w:rFonts w:ascii="Calibri" w:cs="Calibri" w:eastAsia="Calibri" w:hAnsi="Calibri"/>
          <w:color w:val="1D5888"/>
          <w:sz w:val="21"/>
          <w:szCs w:val="21"/>
          <w:shd w:fill="EAF1F8" w:color="auto" w:val="clear"/>
        </w:rPr>
        <w:t xml:space="preserve">[kalem]</w:t>
      </w:r>
      <w:r>
        <w:rPr>
          <w:rFonts w:ascii="Calibri" w:cs="Calibri" w:eastAsia="Calibri" w:hAnsi="Calibri"/>
          <w:color w:val="3A4A61"/>
          <w:sz w:val="21"/>
          <w:szCs w:val="21"/>
        </w:rPr>
        <w:t xml:space="preserve"> işin görülmesi için gerekli olmayıp kişisel tercih niteliğinde olduğundan karşılanamamaktadır.</w:t>
      </w:r>
    </w:p>
    <w:p>
      <w:pPr>
        <w:keepNext/>
        <w:pBdr>
          <w:bottom w:val="single" w:color="DCE4EE" w:sz="6" w:space="4"/>
        </w:pBdr>
        <w:spacing w:before="280" w:after="120"/>
      </w:pPr>
      <w:r>
        <w:rPr>
          <w:rFonts w:ascii="Calibri" w:cs="Calibri" w:eastAsia="Calibri" w:hAnsi="Calibri"/>
          <w:b/>
          <w:bCs/>
          <w:color w:val="0E2849"/>
          <w:sz w:val="25"/>
          <w:szCs w:val="25"/>
        </w:rPr>
        <w:t xml:space="preserve">B — Uzaktan Çalışma Talebinin Reddine İtirazınız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Kabul:</w:t>
      </w:r>
      <w:r>
        <w:rPr>
          <w:rFonts w:ascii="Calibri" w:cs="Calibri" w:eastAsia="Calibri" w:hAnsi="Calibri"/>
          <w:color w:val="3A4A61"/>
          <w:sz w:val="21"/>
          <w:szCs w:val="21"/>
        </w:rPr>
        <w:t xml:space="preserve"> Talebiniz yeniden değerlendirilmiş;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tarihinden itibaren haftada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uzaktan çalışmanız uygun görülmüştür. Koşullar, imzalanacak uzaktan çalışma protokolünde belirlenecektir. İlk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hafta değerlendirme dönemi olarak uygulanacaktır.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Kısmi kabul:</w:t>
      </w:r>
      <w:r>
        <w:rPr>
          <w:rFonts w:ascii="Calibri" w:cs="Calibri" w:eastAsia="Calibri" w:hAnsi="Calibri"/>
          <w:color w:val="3A4A61"/>
          <w:sz w:val="21"/>
          <w:szCs w:val="21"/>
        </w:rPr>
        <w:t xml:space="preserve"> Görevinizin </w:t>
      </w:r>
      <w:r>
        <w:rPr>
          <w:rFonts w:ascii="Calibri" w:cs="Calibri" w:eastAsia="Calibri" w:hAnsi="Calibri"/>
          <w:color w:val="1D5888"/>
          <w:sz w:val="21"/>
          <w:szCs w:val="21"/>
          <w:shd w:fill="EAF1F8" w:color="auto" w:val="clear"/>
        </w:rPr>
        <w:t xml:space="preserve">[kısmı]</w:t>
      </w:r>
      <w:r>
        <w:rPr>
          <w:rFonts w:ascii="Calibri" w:cs="Calibri" w:eastAsia="Calibri" w:hAnsi="Calibri"/>
          <w:color w:val="3A4A61"/>
          <w:sz w:val="21"/>
          <w:szCs w:val="21"/>
        </w:rPr>
        <w:t xml:space="preserve"> işyerinde bulunmayı gerektirdiğinden, talebiniz haftada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hibrit çalışma şeklinde karşılanabilecektir. Bu öneriyi kabul edip etmediğinizi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bildirmenizi rica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Ret:</w:t>
      </w:r>
      <w:r>
        <w:rPr>
          <w:rFonts w:ascii="Calibri" w:cs="Calibri" w:eastAsia="Calibri" w:hAnsi="Calibri"/>
          <w:color w:val="3A4A61"/>
          <w:sz w:val="21"/>
          <w:szCs w:val="21"/>
        </w:rPr>
        <w:t xml:space="preserve"> Talebiniz yeniden incelenmiş, ancak [görevin müşteri ile yüz yüze yürütülmesi / işyerinde bulunan ekipman ve sistemlerle çalışmayı gerektirmesi / işlenen verilerin gizlilik düzeyi nedeniyle uzaktan çalışmaya kapalı işler arasında yer alması / ekip içi eğitim ve gözetim ihtiyacı] nedeniyle uygun görülmemiştir. Aynı kriterler birimdeki tüm çalışanlara uygulanmaktadır. Koşulların değişmesi halinde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tarihinden sonra yeniden başvurabilirsiniz.</w:t>
      </w:r>
    </w:p>
    <w:p>
      <w:pPr>
        <w:spacing w:after="120" w:before="0" w:line="300"/>
        <w:jc w:val="both"/>
      </w:pPr>
      <w:r>
        <w:rPr>
          <w:rFonts w:ascii="Calibri" w:cs="Calibri" w:eastAsia="Calibri" w:hAnsi="Calibri"/>
          <w:color w:val="3A4A61"/>
          <w:sz w:val="21"/>
          <w:szCs w:val="21"/>
        </w:rPr>
        <w:t xml:space="preserve">Bilgilerinize sunarız.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Uzaktan çalışma sözleşmesinde işverence sağlanan ekipman ve korunmasına ilişkin hükümler var (İş Kanunu md. 14); yoksa protokol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Masraf karşılama esasları (aylık götürü destek veya belgeli geri ödeme) yazılı politikada tanımlı.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Götürü destek, işin gerektirdiği harcamaları karşılayacak düzeyde belirlendi (TBK md. 414).</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Ödemeler gider alacağı olarak ücretle birlikte veya daha kısa sürede yapıldı (TBK md. 416).</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Teslim edilen ekipman zimmet formuyla kayda alındı; iade koşulları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Ödemenin bordro, vergi ve SGK yönünden niteliği mali müşavirle teyit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Uzaktan çalışma talebinin değerlendirmesinde birimdeki tüm çalışanlara aynı kriterler uygulandı (md. 5 ve md. 14).</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Ret gerekçesi somut, işin niteliğine dayalı ve yazılı; yeniden başvuru imkânı belirtildi.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halinde uzaktan çalışma protokolü, İSG bilgilendirmesi ve veri güvenliği kuralları imzalatıldı.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tebliğ edildi; ekipman teslim ve ödeme tarihleri takvime işlendi.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14 uyarınca uzaktan çalışma sözleşmesinde işveren tarafından sağlanan ekipman ve bunların korunmasına ilişkin yükümlülükler yer alır; uzaktan çalışan işçi esaslı neden olmadıkça emsal işçiye göre farklı işleme tabi tutulamaz. TBK md. 413 işverenin gerekli araç ve malzemeyi sağlamasını, md. 414 işin görülmesinin gerektirdiği harcamaları ödemesini düzenler. Uygulama ayrıntıları için Uzaktan Çalışma Yönetmeliği'nin güncel metnini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Uzaktan Çalışma Masraf ve Ekipman Talep Dilekçesi</dc:title>
  <dc:creator>İK Partner</dc:creator>
  <dc:description>Uzaktan Çalışma Masraf ve Ekipman Talep Dilekçesi — İK Partner (ikpartner.com) ücretsiz İK şablonu</dc:description>
  <cp:lastModifiedBy>Un-named</cp:lastModifiedBy>
  <cp:revision>1</cp:revision>
  <dcterms:created xsi:type="dcterms:W3CDTF">2026-10-13T21:38:38.395Z</dcterms:created>
  <dcterms:modified xsi:type="dcterms:W3CDTF">2026-10-13T21:38:38.397Z</dcterms:modified>
</cp:coreProperties>
</file>

<file path=docProps/custom.xml><?xml version="1.0" encoding="utf-8"?>
<Properties xmlns="http://schemas.openxmlformats.org/officeDocument/2006/custom-properties" xmlns:vt="http://schemas.openxmlformats.org/officeDocument/2006/docPropsVTypes"/>
</file>