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İş Kazası Tanık İfade ve Kaza Yeri Tespit Tutanağı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Kaza yerinin ilk durumunu (ortam, ekipman, KKD, fotoğraf ve kroki) ve her tanığın beyanını ayrı ayrı kayda geçirmek için kullanılır; kaza tutanağı ve kök neden analizinin dayanağıdır.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A – Kaza Yeri Tespit Tutanağı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Tutanak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İlgili Kaza Tutanağı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 Tarihi / Saati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Tespit Tarihi /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 Yeri (bölüm / hat / adres)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Kazazede Adı Soyadı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Tespit heyeti: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614"/>
        <w:gridCol w:w="3614"/>
        <w:gridCol w:w="2410"/>
      </w:tblGrid>
      <w:tr>
        <w:trPr>
          <w:cantSplit/>
          <w:trHeight w:val="400" w:hRule="atLeast"/>
        </w:trPr>
        <w:tc>
          <w:tcPr>
            <w:tcW w:type="dxa" w:w="36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 Soyadı</w:t>
            </w:r>
          </w:p>
        </w:tc>
        <w:tc>
          <w:tcPr>
            <w:tcW w:type="dxa" w:w="36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Görevi</w:t>
            </w:r>
          </w:p>
        </w:tc>
        <w:tc>
          <w:tcPr>
            <w:tcW w:type="dxa" w:w="241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İmza</w:t>
            </w:r>
          </w:p>
        </w:tc>
      </w:tr>
      <w:tr>
        <w:trPr>
          <w:cantSplit/>
          <w:trHeight w:val="380" w:hRule="atLeast"/>
        </w:trPr>
        <w:tc>
          <w:tcPr>
            <w:tcW w:type="dxa" w:w="36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36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güvenliği uzmanı</w:t>
            </w:r>
          </w:p>
        </w:tc>
        <w:tc>
          <w:tcPr>
            <w:tcW w:type="dxa" w:w="24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6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36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Bölüm yöneticisi</w:t>
            </w:r>
          </w:p>
        </w:tc>
        <w:tc>
          <w:tcPr>
            <w:tcW w:type="dxa" w:w="24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6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36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Çalışan temsilcisi</w:t>
            </w:r>
          </w:p>
        </w:tc>
        <w:tc>
          <w:tcPr>
            <w:tcW w:type="dxa" w:w="24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6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6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A1. Olay Yerinin Korunması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Alan şeritle / bariyerle kapatıldı (saat: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Makine / enerji kaynağı durduruldu ve kilitlendi-etiketlendi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Tespit tamamlanana kadar ekipman ve malzemenin yeri değiştirilmedi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Kolluk tespiti yapıldı / bekleniyor – değişiklik için izin alındı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Kamera kayıtlarının silinmemesi için talimat verildi (kamera no: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A2. Ortam Koşulları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409"/>
        <w:gridCol w:w="4015"/>
        <w:gridCol w:w="3214"/>
      </w:tblGrid>
      <w:tr>
        <w:trPr>
          <w:cantSplit/>
          <w:trHeight w:val="400" w:hRule="atLeast"/>
        </w:trPr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Koşul</w:t>
            </w:r>
          </w:p>
        </w:tc>
        <w:tc>
          <w:tcPr>
            <w:tcW w:type="dxa" w:w="401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Tespit</w:t>
            </w:r>
          </w:p>
        </w:tc>
        <w:tc>
          <w:tcPr>
            <w:tcW w:type="dxa" w:w="32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Aydınlatma</w:t>
            </w:r>
          </w:p>
        </w:tc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Yeterli  ☐ Yetersiz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Zemin</w:t>
            </w:r>
          </w:p>
        </w:tc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Kuru / düzgün  ☐ Kaygan  ☐ Düzensiz / engelli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Hava / iklim (açık alan)</w:t>
            </w:r>
          </w:p>
        </w:tc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[Yağışlı, rüzgârlı, sıcak vb.]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Gürültü / görüş engeli</w:t>
            </w:r>
          </w:p>
        </w:tc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Yok  ☐ Var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Düzen ve istif</w:t>
            </w:r>
          </w:p>
        </w:tc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Uygun  ☐ Uygun değil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A3. Ekipman, Makine ve KKD Durumu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753"/>
        <w:gridCol w:w="2753"/>
        <w:gridCol w:w="2753"/>
        <w:gridCol w:w="1379"/>
      </w:tblGrid>
      <w:tr>
        <w:trPr>
          <w:cantSplit/>
          <w:trHeight w:val="400" w:hRule="atLeast"/>
        </w:trPr>
        <w:tc>
          <w:tcPr>
            <w:tcW w:type="dxa" w:w="27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Ekipman / Makine / KKD</w:t>
            </w:r>
          </w:p>
        </w:tc>
        <w:tc>
          <w:tcPr>
            <w:tcW w:type="dxa" w:w="27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Konum ve Durumu</w:t>
            </w:r>
          </w:p>
        </w:tc>
        <w:tc>
          <w:tcPr>
            <w:tcW w:type="dxa" w:w="27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Koruyucu / Emniyet Tertibatı</w:t>
            </w:r>
          </w:p>
        </w:tc>
        <w:tc>
          <w:tcPr>
            <w:tcW w:type="dxa" w:w="137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Enerji Durumu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[Ekipman adı / seri no]</w:t>
            </w: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Yerinde  ☐ Yok / devre dışı</w:t>
            </w:r>
          </w:p>
        </w:tc>
        <w:tc>
          <w:tcPr>
            <w:tcW w:type="dxa" w:w="13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Açık  ☐ Kapalı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[Kazazedenin KKD'si: baret, eldiven vb.]</w:t>
            </w: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[Takılı mı, hasarlı mı?]</w:t>
            </w: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–</w:t>
            </w:r>
          </w:p>
        </w:tc>
        <w:tc>
          <w:tcPr>
            <w:tcW w:type="dxa" w:w="137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–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A4. Fotoğraf ve Kayıt Listesi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803"/>
        <w:gridCol w:w="4819"/>
        <w:gridCol w:w="2409"/>
        <w:gridCol w:w="1607"/>
      </w:tblGrid>
      <w:tr>
        <w:trPr>
          <w:cantSplit/>
          <w:trHeight w:val="400" w:hRule="atLeast"/>
        </w:trPr>
        <w:tc>
          <w:tcPr>
            <w:tcW w:type="dxa" w:w="80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 Gösteriyor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Çeken</w:t>
            </w:r>
          </w:p>
        </w:tc>
        <w:tc>
          <w:tcPr>
            <w:tcW w:type="dxa" w:w="16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Saat</w:t>
            </w:r>
          </w:p>
        </w:tc>
      </w:tr>
      <w:tr>
        <w:trPr>
          <w:cantSplit/>
          <w:trHeight w:val="380" w:hRule="atLeast"/>
        </w:trPr>
        <w:tc>
          <w:tcPr>
            <w:tcW w:type="dxa" w:w="8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[Genel görünüm]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16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</w:tr>
      <w:tr>
        <w:trPr>
          <w:cantSplit/>
          <w:trHeight w:val="380" w:hRule="atLeast"/>
        </w:trPr>
        <w:tc>
          <w:tcPr>
            <w:tcW w:type="dxa" w:w="80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[Ekipman yakın plan]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8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80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8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80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A5. Kroki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Kazazedenin, ekipmanın, tanıkların ve sabit noktaların (kapı, kolon, makine) konumunu ölçüleriyle çizin; kuzey yönünü belirtin.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Yukarıdaki tespitler heyet tarafından olay yerinde birlikte yapılmış ve imza altına alınmıştır.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Heyet Üyesi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Heyet Üyesi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Heyet Üyesi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B – Tanık İfade Tutanağı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Her tanık için ayrı sayfa kullanın; tanıkları birbirinin yanında dinlemeyin.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Tanığın ifadesini onun kelimeleriyle yazın; yorum, değerlendirme ve yönlendirici soru eklemeyin.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 Sıra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İfade Tarihi /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Tanığın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Görevi / Bölümü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 / Yüklenici / Ziyaretçi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İletişim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İfadeyi Alan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Hazır Bulunan (varsa)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Tanıklık türü: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Olayı doğrudan gördü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Sesini duydu / sonradan olay yerine geldi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Olaydan önceki durumu biliyor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İlk müdahalede bulundu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anında bulunduğu yer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Kazazedeye yaklaşık uzaklığı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 sırada yaptığı iş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B1. Serbest Anlatım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"Gördüklerinizi ve duyduklarınızı, olaydan biraz önceden başlayarak sırasıyla anlatır mısınız?"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B2. Açıklayıcı Sorular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380"/>
        <w:gridCol w:w="5258"/>
      </w:tblGrid>
      <w:tr>
        <w:trPr>
          <w:cantSplit/>
          <w:trHeight w:val="400" w:hRule="atLeast"/>
        </w:trPr>
        <w:tc>
          <w:tcPr>
            <w:tcW w:type="dxa" w:w="438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</w:t>
            </w:r>
          </w:p>
        </w:tc>
        <w:tc>
          <w:tcPr>
            <w:tcW w:type="dxa" w:w="52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Cevap</w:t>
            </w: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Olaydan hemen önce kazazede ne yapıyordu?</w:t>
            </w:r>
          </w:p>
        </w:tc>
        <w:tc>
          <w:tcPr>
            <w:tcW w:type="dxa" w:w="5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Kullanılan makine, araç veya malzeme hangisiydi; normal çalışıyor muydu?</w:t>
            </w:r>
          </w:p>
        </w:tc>
        <w:tc>
          <w:tcPr>
            <w:tcW w:type="dxa" w:w="5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Ortamda alışılmışın dışında bir durum var mıydı (kaygan zemin, eksik koruyucu, acele vb.)?</w:t>
            </w:r>
          </w:p>
        </w:tc>
        <w:tc>
          <w:tcPr>
            <w:tcW w:type="dxa" w:w="5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Olay anında başka kimler oradaydı?</w:t>
            </w:r>
          </w:p>
        </w:tc>
        <w:tc>
          <w:tcPr>
            <w:tcW w:type="dxa" w:w="5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Olaydan sonra ilk ne yapıldı; ilk müdahaleyi kim yaptı?</w:t>
            </w:r>
          </w:p>
        </w:tc>
        <w:tc>
          <w:tcPr>
            <w:tcW w:type="dxa" w:w="5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Eklemek istediğiniz başka bir şey var mı?</w:t>
            </w:r>
          </w:p>
        </w:tc>
        <w:tc>
          <w:tcPr>
            <w:tcW w:type="dxa" w:w="5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B3. Okuma ve Onay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Yukarıdaki ifade tarafıma okunmuş / tarafımca okunmuştur. Söylediklerimin aynen yazıldığını, ifademi kimsenin baskısı veya yönlendirmesi olmaksızın kendi isteğimle verdiğimi beyan ederim. Düzeltme / ekleme: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[Varsa yazınız]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İfadeyi Alan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Hazır Bulunan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İfade Alma ve Tespit İçin Kontrol Listesi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Önce kazazedenin sağlığı ve alan güvenliği sağlandı; tespit ve ifade alma ilk müdahaleyi geciktirmedi.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Olay yeri, tespit ve fotoğraflama tamamlanana kadar korundu.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Tanıklar olaydan sonra mümkün olan en kısa sürede ve birbirinden ayrı dinlendi.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Tanığa ifadenin amacının olayın nedenini anlamak olduğu, cezalandırma olmadığı açıklandı.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Kapalı ve yönlendirici soru sorulmadı; serbest anlatım önce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İfade tanığa okutuldu; düzeltmeleri aynı sayfaya yazıldı ve imzalatıldı.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İmzadan kaçınan tanık için durum tutanağa yazıldı ve hazır bulunanlarca imzalandı.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Yüklenici çalışanı veya ziyaretçi tanıkların bilgileri ilgili firmaya da bildirildi.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İfade ve tespit tutanakları kaza tutanağına ve kök neden analiz formuna eklendi.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Kazanın kolluğa derhal, SGK'ya kazadan sonraki üç iş günü içinde bildirildiği teyit edildi (5510 sayılı Kanun md. 13).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KVKK Notu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tutanak tanıkların ve kazazedenin kişisel verilerini, kazazedeye ilişkin sağlık bilgilerini içerebilir. Kişisel veriler iş sağlığı ve güvenliği ile sosyal güvenlik alanındaki hukuki yükümlülüklerin yerine getirilmesi amacıyla işlenir (KVKK md. 6); belgeye yalnızca yetkili kişiler erişmeli, sağlık ayrıntıları işyeri hekiminin gizlilik kurallarına göre ayrıca saklanmalıdır. Tanıklara KVKK md. 10 kapsamında aydınlatma yapılmalıdır.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TUTANAK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[İSG-TF-01]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Kazası Tanık İfade ve Kaza Yeri Tespit Tutanağı</dc:title>
  <dc:creator>İK Partner</dc:creator>
  <dc:description>İş Kazası Tanık İfade ve Kaza Yeri Tespit Tutanağı — İK Partner (ikpartner.com) ücretsiz İK şablonu</dc:description>
  <cp:lastModifiedBy>Un-named</cp:lastModifiedBy>
  <cp:revision>1</cp:revision>
  <dcterms:created xsi:type="dcterms:W3CDTF">2026-10-13T21:31:39.083Z</dcterms:created>
  <dcterms:modified xsi:type="dcterms:W3CDTF">2026-10-13T21:31:39.083Z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