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 İlanı Şablonu</w:t>
      </w:r>
    </w:p>
    <w:p>
      <w:pPr>
        <w:pBdr>
          <w:bottom w:val="single" w:color="13B8A7" w:sz="12" w:space="8"/>
        </w:pBdr>
        <w:spacing w:after="220"/>
      </w:pPr>
      <w:r>
        <w:rPr>
          <w:rFonts w:ascii="Calibri" w:cs="Calibri" w:eastAsia="Calibri" w:hAnsi="Calibri"/>
          <w:color w:val="5A6B82"/>
          <w:sz w:val="21"/>
          <w:szCs w:val="21"/>
        </w:rPr>
        <w:t xml:space="preserve">Açık pozisyon için iç onay künyesi, bölüm bölüm ilan metni, örnek ilanlar ve kapsayıcı dil kontrol listesi.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Nasıl kullanılır?</w:t>
            </w:r>
          </w:p>
          <w:p>
            <w:pPr>
              <w:spacing w:after="20" w:line="280"/>
            </w:pPr>
            <w:r>
              <w:rPr>
                <w:rFonts w:ascii="Calibri" w:cs="Calibri" w:eastAsia="Calibri" w:hAnsi="Calibri"/>
                <w:color w:val="3A4A61"/>
                <w:sz w:val="19"/>
                <w:szCs w:val="19"/>
              </w:rPr>
              <w:t xml:space="preserve">Bu şablonun 1. bölümü şirket içi onay içindir ve yayımlanmaz. 2. bölümdeki ilan metni köşeli parantezli alanlar doldurularak kariyer sitesine, şirket web sitesine veya sosyal medyaya aynen aktarılabilir. Yayın öncesinde son sayfadaki kapsayıcı dil kontrol listesini işaretleyin.</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İlan Künyesi (İç Kullanım — Yayımlanmaz)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 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Birim</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Raporlayacağı Kişi (Unvan)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Kadro Sayısı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Yeri / Lokasyon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Personel Talep Formu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İlan Yayın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Başvuru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Ücret Aralığı (iç bilgi, brüt)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İlan Sorumlusu (İK)</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Çalışma şekli: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Tam zamanlı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Kısmi süreli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Hibrit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Uzaktan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 proje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Stajyer</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Yayın kanalları: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kariyer sayfası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Kariyer siteleri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Profesyonel ağlar / sosyal medya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İŞKUR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Üniversite kariyer merkezleri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referans programı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alım danışmanlığı</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2. İlan Metni (Yayımlanacak Bölüm)</w:t>
      </w:r>
    </w:p>
    <w:p>
      <w:pPr>
        <w:spacing w:after="120" w:before="0" w:line="300"/>
        <w:jc w:val="both"/>
      </w:pPr>
      <w:r>
        <w:rPr>
          <w:rFonts w:ascii="Calibri" w:cs="Calibri" w:eastAsia="Calibri" w:hAnsi="Calibri"/>
          <w:b/>
          <w:bCs/>
          <w:color w:val="3A4A61"/>
          <w:sz w:val="21"/>
          <w:szCs w:val="21"/>
        </w:rPr>
        <w:t xml:space="preserve">[Pozisyon Adı]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[Lokasyon]</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[Çalışma Şekli]</w:t>
      </w:r>
    </w:p>
    <w:p>
      <w:pPr>
        <w:spacing w:after="120" w:before="0" w:line="300"/>
        <w:jc w:val="both"/>
      </w:pPr>
      <w:r>
        <w:rPr>
          <w:rFonts w:ascii="Calibri" w:cs="Calibri" w:eastAsia="Calibri" w:hAnsi="Calibri"/>
          <w:b/>
          <w:bCs/>
          <w:color w:val="3A4A61"/>
          <w:sz w:val="21"/>
          <w:szCs w:val="21"/>
        </w:rPr>
        <w:t xml:space="preserve">Biz kimiz?</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[faaliyet alanı]</w:t>
      </w:r>
      <w:r>
        <w:rPr>
          <w:rFonts w:ascii="Calibri" w:cs="Calibri" w:eastAsia="Calibri" w:hAnsi="Calibri"/>
          <w:color w:val="3A4A61"/>
          <w:sz w:val="21"/>
          <w:szCs w:val="21"/>
        </w:rPr>
        <w:t xml:space="preserve"> alanında </w:t>
      </w:r>
      <w:r>
        <w:rPr>
          <w:rFonts w:ascii="Calibri" w:cs="Calibri" w:eastAsia="Calibri" w:hAnsi="Calibri"/>
          <w:color w:val="1D5888"/>
          <w:sz w:val="21"/>
          <w:szCs w:val="21"/>
          <w:shd w:fill="EAF1F8" w:color="auto" w:val="clear"/>
        </w:rPr>
        <w:t xml:space="preserve">[kuruluş yılı / ölçek bilgisi]</w:t>
      </w:r>
      <w:r>
        <w:rPr>
          <w:rFonts w:ascii="Calibri" w:cs="Calibri" w:eastAsia="Calibri" w:hAnsi="Calibri"/>
          <w:color w:val="3A4A61"/>
          <w:sz w:val="21"/>
          <w:szCs w:val="21"/>
        </w:rPr>
        <w:t xml:space="preserve"> faaliyet gösteren bir kuruluştur. </w:t>
      </w:r>
      <w:r>
        <w:rPr>
          <w:rFonts w:ascii="Calibri" w:cs="Calibri" w:eastAsia="Calibri" w:hAnsi="Calibri"/>
          <w:color w:val="1D5888"/>
          <w:sz w:val="21"/>
          <w:szCs w:val="21"/>
          <w:shd w:fill="EAF1F8" w:color="auto" w:val="clear"/>
        </w:rPr>
        <w:t xml:space="preserve">[Misyonunuzu, sunduğunuz değeri ve çalışma kültürünüzü kısaca anlatın]</w:t>
      </w:r>
      <w:r>
        <w:rPr>
          <w:rFonts w:ascii="Calibri" w:cs="Calibri" w:eastAsia="Calibri" w:hAnsi="Calibri"/>
          <w:color w:val="3A4A61"/>
          <w:sz w:val="21"/>
          <w:szCs w:val="21"/>
        </w:rPr>
        <w:t xml:space="preserve"> Ekibimizi, </w:t>
      </w:r>
      <w:r>
        <w:rPr>
          <w:rFonts w:ascii="Calibri" w:cs="Calibri" w:eastAsia="Calibri" w:hAnsi="Calibri"/>
          <w:color w:val="1D5888"/>
          <w:sz w:val="21"/>
          <w:szCs w:val="21"/>
          <w:shd w:fill="EAF1F8" w:color="auto" w:val="clear"/>
        </w:rPr>
        <w:t xml:space="preserve">[pozisyonun katkı sağlayacağı alan]</w:t>
      </w:r>
      <w:r>
        <w:rPr>
          <w:rFonts w:ascii="Calibri" w:cs="Calibri" w:eastAsia="Calibri" w:hAnsi="Calibri"/>
          <w:color w:val="3A4A61"/>
          <w:sz w:val="21"/>
          <w:szCs w:val="21"/>
        </w:rPr>
        <w:t xml:space="preserve"> konusunda bizimle birlikte büyüyecek bir çalışma arkadaşıyla güçlendirmek istiyoruz.</w:t>
      </w:r>
    </w:p>
    <w:p>
      <w:pPr>
        <w:spacing w:after="120" w:before="0" w:line="300"/>
        <w:jc w:val="both"/>
      </w:pPr>
      <w:r>
        <w:rPr>
          <w:rFonts w:ascii="Calibri" w:cs="Calibri" w:eastAsia="Calibri" w:hAnsi="Calibri"/>
          <w:b/>
          <w:bCs/>
          <w:color w:val="3A4A61"/>
          <w:sz w:val="21"/>
          <w:szCs w:val="21"/>
        </w:rPr>
        <w:t xml:space="preserve">Pozisyonun amacı</w:t>
      </w:r>
    </w:p>
    <w:p>
      <w:pPr>
        <w:spacing w:after="120" w:before="0" w:line="300"/>
        <w:jc w:val="both"/>
      </w:pPr>
      <w:r>
        <w:rPr>
          <w:rFonts w:ascii="Calibri" w:cs="Calibri" w:eastAsia="Calibri" w:hAnsi="Calibri"/>
          <w:color w:val="1D5888"/>
          <w:sz w:val="21"/>
          <w:szCs w:val="21"/>
          <w:shd w:fill="EAF1F8" w:color="auto" w:val="clear"/>
        </w:rPr>
        <w:t xml:space="preserve">[Pozisyon Adı]</w:t>
      </w:r>
      <w:r>
        <w:rPr>
          <w:rFonts w:ascii="Calibri" w:cs="Calibri" w:eastAsia="Calibri" w:hAnsi="Calibri"/>
          <w:color w:val="3A4A61"/>
          <w:sz w:val="21"/>
          <w:szCs w:val="21"/>
        </w:rPr>
        <w:t xml:space="preserve"> olarak </w:t>
      </w:r>
      <w:r>
        <w:rPr>
          <w:rFonts w:ascii="Calibri" w:cs="Calibri" w:eastAsia="Calibri" w:hAnsi="Calibri"/>
          <w:color w:val="1D5888"/>
          <w:sz w:val="21"/>
          <w:szCs w:val="21"/>
          <w:shd w:fill="EAF1F8" w:color="auto" w:val="clear"/>
        </w:rPr>
        <w:t xml:space="preserve">[birim adı]</w:t>
      </w:r>
      <w:r>
        <w:rPr>
          <w:rFonts w:ascii="Calibri" w:cs="Calibri" w:eastAsia="Calibri" w:hAnsi="Calibri"/>
          <w:color w:val="3A4A61"/>
          <w:sz w:val="21"/>
          <w:szCs w:val="21"/>
        </w:rPr>
        <w:t xml:space="preserve"> ekibinde yer alacak, </w:t>
      </w:r>
      <w:r>
        <w:rPr>
          <w:rFonts w:ascii="Calibri" w:cs="Calibri" w:eastAsia="Calibri" w:hAnsi="Calibri"/>
          <w:color w:val="1D5888"/>
          <w:sz w:val="21"/>
          <w:szCs w:val="21"/>
          <w:shd w:fill="EAF1F8" w:color="auto" w:val="clear"/>
        </w:rPr>
        <w:t xml:space="preserve">[pozisyonun bir cümlelik temel amacı; ör. siparişlerin zamanında sevki]</w:t>
      </w:r>
      <w:r>
        <w:rPr>
          <w:rFonts w:ascii="Calibri" w:cs="Calibri" w:eastAsia="Calibri" w:hAnsi="Calibri"/>
          <w:color w:val="3A4A61"/>
          <w:sz w:val="21"/>
          <w:szCs w:val="21"/>
        </w:rPr>
        <w:t xml:space="preserve"> konusunda sorumluluk üstleneceksiniz. </w:t>
      </w:r>
      <w:r>
        <w:rPr>
          <w:rFonts w:ascii="Calibri" w:cs="Calibri" w:eastAsia="Calibri" w:hAnsi="Calibri"/>
          <w:color w:val="1D5888"/>
          <w:sz w:val="21"/>
          <w:szCs w:val="21"/>
          <w:shd w:fill="EAF1F8" w:color="auto" w:val="clear"/>
        </w:rPr>
        <w:t xml:space="preserve">[Raporlayacağı Kişi]</w:t>
      </w:r>
      <w:r>
        <w:rPr>
          <w:rFonts w:ascii="Calibri" w:cs="Calibri" w:eastAsia="Calibri" w:hAnsi="Calibri"/>
          <w:color w:val="3A4A61"/>
          <w:sz w:val="21"/>
          <w:szCs w:val="21"/>
        </w:rPr>
        <w:t xml:space="preserve">'ye bağlı çalışacak ve </w:t>
      </w:r>
      <w:r>
        <w:rPr>
          <w:rFonts w:ascii="Calibri" w:cs="Calibri" w:eastAsia="Calibri" w:hAnsi="Calibri"/>
          <w:color w:val="1D5888"/>
          <w:sz w:val="21"/>
          <w:szCs w:val="21"/>
          <w:shd w:fill="EAF1F8" w:color="auto" w:val="clear"/>
        </w:rPr>
        <w:t xml:space="preserve">[iş birliği yapılacak ekipler]</w:t>
      </w:r>
      <w:r>
        <w:rPr>
          <w:rFonts w:ascii="Calibri" w:cs="Calibri" w:eastAsia="Calibri" w:hAnsi="Calibri"/>
          <w:color w:val="3A4A61"/>
          <w:sz w:val="21"/>
          <w:szCs w:val="21"/>
        </w:rPr>
        <w:t xml:space="preserve"> ile yakın temas içinde olacaksınız.</w:t>
      </w:r>
    </w:p>
    <w:p>
      <w:pPr>
        <w:spacing w:after="120" w:before="0" w:line="300"/>
        <w:jc w:val="both"/>
      </w:pPr>
      <w:r>
        <w:rPr>
          <w:rFonts w:ascii="Calibri" w:cs="Calibri" w:eastAsia="Calibri" w:hAnsi="Calibri"/>
          <w:b/>
          <w:bCs/>
          <w:color w:val="3A4A61"/>
          <w:sz w:val="21"/>
          <w:szCs w:val="21"/>
        </w:rPr>
        <w:t xml:space="preserve">Temel sorumluluklar</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[Sorumluluk 1 — en çok zaman alan iş; fiil ile başlayın (yürütmek, hazırlamak)]</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[Sorumluluk 2]</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[Sorumluluk 3]</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[Sorumluluk 4]</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[Sorumluluk 5 — raporlama / kalite / mevzuat uyumu gibi destekleyici görev]</w:t>
      </w:r>
    </w:p>
    <w:p>
      <w:pPr>
        <w:pStyle w:val="ListParagraph"/>
        <w:numPr>
          <w:ilvl w:val="0"/>
          <w:numId w:val="2"/>
        </w:numPr>
        <w:spacing w:after="80" w:line="290"/>
      </w:pPr>
      <w:r>
        <w:rPr>
          <w:rFonts w:ascii="Calibri" w:cs="Calibri" w:eastAsia="Calibri" w:hAnsi="Calibri"/>
          <w:color w:val="3A4A61"/>
          <w:sz w:val="21"/>
          <w:szCs w:val="21"/>
        </w:rPr>
        <w:t xml:space="preserve">Görev alanıyla ilgili iş sağlığı ve güvenliği, bilgi güvenliği ve kişisel verilerin korunması kurallarına uymak</w:t>
      </w:r>
    </w:p>
    <w:p>
      <w:pPr>
        <w:spacing w:after="120" w:before="0" w:line="300"/>
        <w:jc w:val="both"/>
      </w:pPr>
      <w:r>
        <w:rPr>
          <w:rFonts w:ascii="Calibri" w:cs="Calibri" w:eastAsia="Calibri" w:hAnsi="Calibri"/>
          <w:b/>
          <w:bCs/>
          <w:color w:val="3A4A61"/>
          <w:sz w:val="21"/>
          <w:szCs w:val="21"/>
        </w:rPr>
        <w:t xml:space="preserve">Aradığımız nitelikler (olmazsa olmaz)</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[İlgili bölüm]</w:t>
      </w:r>
      <w:r>
        <w:rPr>
          <w:rFonts w:ascii="Calibri" w:cs="Calibri" w:eastAsia="Calibri" w:hAnsi="Calibri"/>
          <w:color w:val="3A4A61"/>
          <w:sz w:val="21"/>
          <w:szCs w:val="21"/>
        </w:rPr>
        <w:t xml:space="preserve"> mezunu veya eşdeğer mesleki eğitim / sertifika sahibi</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[İlgili alanda]</w:t>
      </w:r>
      <w:r>
        <w:rPr>
          <w:rFonts w:ascii="Calibri" w:cs="Calibri" w:eastAsia="Calibri" w:hAnsi="Calibri"/>
          <w:color w:val="3A4A61"/>
          <w:sz w:val="21"/>
          <w:szCs w:val="21"/>
        </w:rPr>
        <w:t xml:space="preserve"> en az </w:t>
      </w:r>
      <w:r>
        <w:rPr>
          <w:rFonts w:ascii="Calibri" w:cs="Calibri" w:eastAsia="Calibri" w:hAnsi="Calibri"/>
          <w:color w:val="1D5888"/>
          <w:sz w:val="21"/>
          <w:szCs w:val="21"/>
          <w:shd w:fill="EAF1F8" w:color="auto" w:val="clear"/>
        </w:rPr>
        <w:t xml:space="preserve">[x]</w:t>
      </w:r>
      <w:r>
        <w:rPr>
          <w:rFonts w:ascii="Calibri" w:cs="Calibri" w:eastAsia="Calibri" w:hAnsi="Calibri"/>
          <w:color w:val="3A4A61"/>
          <w:sz w:val="21"/>
          <w:szCs w:val="21"/>
        </w:rPr>
        <w:t xml:space="preserve"> yıl deneyimli</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[Zorunlu teknik beceri / yazılım / ekipman]</w:t>
      </w:r>
      <w:r>
        <w:rPr>
          <w:rFonts w:ascii="Calibri" w:cs="Calibri" w:eastAsia="Calibri" w:hAnsi="Calibri"/>
          <w:color w:val="3A4A61"/>
          <w:sz w:val="21"/>
          <w:szCs w:val="21"/>
        </w:rPr>
        <w:t xml:space="preserve"> konusunda yetkin</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[Pozisyon gerektiriyorsa: belge, ehliyet sınıfı veya yabancı dil seviyesi]</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[Pozisyonun gerektirdiği temel yetkinlik: ör. planlı çalışma, müşteri iletişimi]</w:t>
      </w:r>
    </w:p>
    <w:p>
      <w:pPr>
        <w:spacing w:after="120" w:before="0" w:line="300"/>
        <w:jc w:val="both"/>
      </w:pPr>
      <w:r>
        <w:rPr>
          <w:rFonts w:ascii="Calibri" w:cs="Calibri" w:eastAsia="Calibri" w:hAnsi="Calibri"/>
          <w:b/>
          <w:bCs/>
          <w:color w:val="3A4A61"/>
          <w:sz w:val="21"/>
          <w:szCs w:val="21"/>
        </w:rPr>
        <w:t xml:space="preserve">Tercih sebebi olan nitelikler</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[Sektör deneyimi]</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[Ek teknik beceri veya sertifika]</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[İkinci yabancı dil veya ileri seviye araç bilgisi]</w:t>
      </w:r>
    </w:p>
    <w:p>
      <w:pPr>
        <w:spacing w:after="120" w:before="0" w:line="300"/>
        <w:jc w:val="both"/>
      </w:pPr>
      <w:r>
        <w:rPr>
          <w:rFonts w:ascii="Calibri" w:cs="Calibri" w:eastAsia="Calibri" w:hAnsi="Calibri"/>
          <w:b/>
          <w:bCs/>
          <w:color w:val="3A4A61"/>
          <w:sz w:val="21"/>
          <w:szCs w:val="21"/>
        </w:rPr>
        <w:t xml:space="preserve">Size sunduklarımız</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[Ücret yaklaşımı: ör. piyasa koşullarıyla uyumlu ücret ve performansa dayalı prim]</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[Yan haklar: yemek, ulaşım, özel sağlık sigortası vb.]</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[Çalışma düzeni: çalışma saatleri, hibrit / uzaktan çalışma imkânı]</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[Eğitim ve gelişim olanakları]</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[Kariyer yolu ve şirket kültürüne dair somut bir bilgi]</w:t>
      </w:r>
    </w:p>
    <w:p>
      <w:pPr>
        <w:spacing w:after="120" w:before="0" w:line="300"/>
        <w:jc w:val="both"/>
      </w:pPr>
      <w:r>
        <w:rPr>
          <w:rFonts w:ascii="Calibri" w:cs="Calibri" w:eastAsia="Calibri" w:hAnsi="Calibri"/>
          <w:b/>
          <w:bCs/>
          <w:color w:val="3A4A61"/>
          <w:sz w:val="21"/>
          <w:szCs w:val="21"/>
        </w:rPr>
        <w:t xml:space="preserve">Başvuru süreci</w:t>
      </w:r>
    </w:p>
    <w:p>
      <w:pPr>
        <w:pStyle w:val="ListParagraph"/>
        <w:numPr>
          <w:ilvl w:val="0"/>
          <w:numId w:val="3"/>
        </w:numPr>
        <w:spacing w:after="80" w:line="290"/>
      </w:pPr>
      <w:r>
        <w:rPr>
          <w:rFonts w:ascii="Calibri" w:cs="Calibri" w:eastAsia="Calibri" w:hAnsi="Calibri"/>
          <w:color w:val="3A4A61"/>
          <w:sz w:val="21"/>
          <w:szCs w:val="21"/>
        </w:rPr>
        <w:t xml:space="preserve">Başvurunuzu </w:t>
      </w:r>
      <w:r>
        <w:rPr>
          <w:rFonts w:ascii="Calibri" w:cs="Calibri" w:eastAsia="Calibri" w:hAnsi="Calibri"/>
          <w:color w:val="1D5888"/>
          <w:sz w:val="21"/>
          <w:szCs w:val="21"/>
          <w:shd w:fill="EAF1F8" w:color="auto" w:val="clear"/>
        </w:rPr>
        <w:t xml:space="preserve">[başvuru bağlantısı / e-posta adresi]</w:t>
      </w:r>
      <w:r>
        <w:rPr>
          <w:rFonts w:ascii="Calibri" w:cs="Calibri" w:eastAsia="Calibri" w:hAnsi="Calibri"/>
          <w:color w:val="3A4A61"/>
          <w:sz w:val="21"/>
          <w:szCs w:val="21"/>
        </w:rPr>
        <w:t xml:space="preserve"> üzerinden </w:t>
      </w:r>
      <w:r>
        <w:rPr>
          <w:rFonts w:ascii="Calibri" w:cs="Calibri" w:eastAsia="Calibri" w:hAnsi="Calibri"/>
          <w:color w:val="1D5888"/>
          <w:sz w:val="21"/>
          <w:szCs w:val="21"/>
          <w:shd w:fill="EAF1F8" w:color="auto" w:val="clear"/>
        </w:rPr>
        <w:t xml:space="preserve">[Son Başvuru Tarihi]</w:t>
      </w:r>
      <w:r>
        <w:rPr>
          <w:rFonts w:ascii="Calibri" w:cs="Calibri" w:eastAsia="Calibri" w:hAnsi="Calibri"/>
          <w:color w:val="3A4A61"/>
          <w:sz w:val="21"/>
          <w:szCs w:val="21"/>
        </w:rPr>
        <w:t xml:space="preserve"> tarihine kadar iletin.</w:t>
      </w:r>
    </w:p>
    <w:p>
      <w:pPr>
        <w:pStyle w:val="ListParagraph"/>
        <w:numPr>
          <w:ilvl w:val="0"/>
          <w:numId w:val="3"/>
        </w:numPr>
        <w:spacing w:after="80" w:line="290"/>
      </w:pPr>
      <w:r>
        <w:rPr>
          <w:rFonts w:ascii="Calibri" w:cs="Calibri" w:eastAsia="Calibri" w:hAnsi="Calibri"/>
          <w:color w:val="3A4A61"/>
          <w:sz w:val="21"/>
          <w:szCs w:val="21"/>
        </w:rPr>
        <w:t xml:space="preserve">Başvurular İK ekibimiz tarafından ilan kriterlerine göre değerlendirilir; uygun adaylarla </w:t>
      </w:r>
      <w:r>
        <w:rPr>
          <w:rFonts w:ascii="Calibri" w:cs="Calibri" w:eastAsia="Calibri" w:hAnsi="Calibri"/>
          <w:color w:val="1D5888"/>
          <w:sz w:val="21"/>
          <w:szCs w:val="21"/>
          <w:shd w:fill="EAF1F8" w:color="auto" w:val="clear"/>
        </w:rPr>
        <w:t xml:space="preserve">[telefon / online]</w:t>
      </w:r>
      <w:r>
        <w:rPr>
          <w:rFonts w:ascii="Calibri" w:cs="Calibri" w:eastAsia="Calibri" w:hAnsi="Calibri"/>
          <w:color w:val="3A4A61"/>
          <w:sz w:val="21"/>
          <w:szCs w:val="21"/>
        </w:rPr>
        <w:t xml:space="preserve"> ön görüşme yapılır.</w:t>
      </w:r>
    </w:p>
    <w:p>
      <w:pPr>
        <w:pStyle w:val="ListParagraph"/>
        <w:numPr>
          <w:ilvl w:val="0"/>
          <w:numId w:val="3"/>
        </w:numPr>
        <w:spacing w:after="80" w:line="290"/>
      </w:pPr>
      <w:r>
        <w:rPr>
          <w:rFonts w:ascii="Calibri" w:cs="Calibri" w:eastAsia="Calibri" w:hAnsi="Calibri"/>
          <w:color w:val="3A4A61"/>
          <w:sz w:val="21"/>
          <w:szCs w:val="21"/>
        </w:rPr>
        <w:t xml:space="preserve">Ön görüşmeyi geçen adaylar </w:t>
      </w:r>
      <w:r>
        <w:rPr>
          <w:rFonts w:ascii="Calibri" w:cs="Calibri" w:eastAsia="Calibri" w:hAnsi="Calibri"/>
          <w:color w:val="1D5888"/>
          <w:sz w:val="21"/>
          <w:szCs w:val="21"/>
          <w:shd w:fill="EAF1F8" w:color="auto" w:val="clear"/>
        </w:rPr>
        <w:t xml:space="preserve">[yüz yüze / online]</w:t>
      </w:r>
      <w:r>
        <w:rPr>
          <w:rFonts w:ascii="Calibri" w:cs="Calibri" w:eastAsia="Calibri" w:hAnsi="Calibri"/>
          <w:color w:val="3A4A61"/>
          <w:sz w:val="21"/>
          <w:szCs w:val="21"/>
        </w:rPr>
        <w:t xml:space="preserve"> yetkinlik bazlı mülakata ve gerekirse </w:t>
      </w:r>
      <w:r>
        <w:rPr>
          <w:rFonts w:ascii="Calibri" w:cs="Calibri" w:eastAsia="Calibri" w:hAnsi="Calibri"/>
          <w:color w:val="1D5888"/>
          <w:sz w:val="21"/>
          <w:szCs w:val="21"/>
          <w:shd w:fill="EAF1F8" w:color="auto" w:val="clear"/>
        </w:rPr>
        <w:t xml:space="preserve">[teknik değerlendirme / vaka çalışması]</w:t>
      </w:r>
      <w:r>
        <w:rPr>
          <w:rFonts w:ascii="Calibri" w:cs="Calibri" w:eastAsia="Calibri" w:hAnsi="Calibri"/>
          <w:color w:val="3A4A61"/>
          <w:sz w:val="21"/>
          <w:szCs w:val="21"/>
        </w:rPr>
        <w:t xml:space="preserve"> aşamasına davet edilir.</w:t>
      </w:r>
    </w:p>
    <w:p>
      <w:pPr>
        <w:pStyle w:val="ListParagraph"/>
        <w:numPr>
          <w:ilvl w:val="0"/>
          <w:numId w:val="3"/>
        </w:numPr>
        <w:spacing w:after="80" w:line="290"/>
      </w:pPr>
      <w:r>
        <w:rPr>
          <w:rFonts w:ascii="Calibri" w:cs="Calibri" w:eastAsia="Calibri" w:hAnsi="Calibri"/>
          <w:color w:val="3A4A61"/>
          <w:sz w:val="21"/>
          <w:szCs w:val="21"/>
        </w:rPr>
        <w:t xml:space="preserve">Süreç sonunda tüm adaylara olumlu veya olumsuz dönüş yapılır.</w:t>
      </w:r>
    </w:p>
    <w:p>
      <w:pPr>
        <w:spacing w:after="120" w:before="0" w:line="300"/>
        <w:jc w:val="both"/>
      </w:pPr>
      <w:r>
        <w:rPr>
          <w:rFonts w:ascii="Calibri" w:cs="Calibri" w:eastAsia="Calibri" w:hAnsi="Calibri"/>
          <w:b/>
          <w:bCs/>
          <w:color w:val="3A4A61"/>
          <w:sz w:val="21"/>
          <w:szCs w:val="21"/>
        </w:rPr>
        <w:t xml:space="preserve">Eşit fırsat beyanı</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olarak işe alım kararlarımızı yalnızca pozisyonun gerektirdiği bilgi, beceri ve yetkinliklere göre veririz. Dil, ırk, renk, cinsiyet, engellilik, siyasal düşünce, felsefi inanç, din, mezhep, yaş, medeni hal ve benzeri sebeplerle ayrım yapmayız. Engelli adayların başvuru ve mülakat sürecinde ihtiyaç duyacakları düzenlemeleri </w:t>
      </w:r>
      <w:r>
        <w:rPr>
          <w:rFonts w:ascii="Calibri" w:cs="Calibri" w:eastAsia="Calibri" w:hAnsi="Calibri"/>
          <w:color w:val="1D5888"/>
          <w:sz w:val="21"/>
          <w:szCs w:val="21"/>
          <w:shd w:fill="EAF1F8" w:color="auto" w:val="clear"/>
        </w:rPr>
        <w:t xml:space="preserve">[iletişim bilgisi]</w:t>
      </w:r>
      <w:r>
        <w:rPr>
          <w:rFonts w:ascii="Calibri" w:cs="Calibri" w:eastAsia="Calibri" w:hAnsi="Calibri"/>
          <w:color w:val="3A4A61"/>
          <w:sz w:val="21"/>
          <w:szCs w:val="21"/>
        </w:rPr>
        <w:t xml:space="preserve"> üzerinden bize bildirmelerini rica ederiz.</w:t>
      </w:r>
    </w:p>
    <w:p>
      <w:pPr>
        <w:spacing w:after="120" w:before="0" w:line="300"/>
        <w:jc w:val="both"/>
      </w:pPr>
      <w:r>
        <w:rPr>
          <w:rFonts w:ascii="Calibri" w:cs="Calibri" w:eastAsia="Calibri" w:hAnsi="Calibri"/>
          <w:b/>
          <w:bCs/>
          <w:color w:val="3A4A61"/>
          <w:sz w:val="21"/>
          <w:szCs w:val="21"/>
        </w:rPr>
        <w:t xml:space="preserve">Kişisel verilerinizin korunması</w:t>
      </w:r>
    </w:p>
    <w:p>
      <w:pPr>
        <w:spacing w:after="120" w:before="0" w:line="300"/>
        <w:jc w:val="both"/>
      </w:pPr>
      <w:r>
        <w:rPr>
          <w:rFonts w:ascii="Calibri" w:cs="Calibri" w:eastAsia="Calibri" w:hAnsi="Calibri"/>
          <w:color w:val="3A4A61"/>
          <w:sz w:val="21"/>
          <w:szCs w:val="21"/>
        </w:rPr>
        <w:t xml:space="preserve">Başvurunuz kapsamında paylaştığınız kişisel veriler, 6698 sayılı Kişisel Verilerin Korunması Kanunu uyarınca veri sorumlusu sıfatıyla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tarafından yalnızca işe alım sürecinin yürütülmesi amacıyla işlenir. Ayrıntılı bilgi için </w:t>
      </w:r>
      <w:r>
        <w:rPr>
          <w:rFonts w:ascii="Calibri" w:cs="Calibri" w:eastAsia="Calibri" w:hAnsi="Calibri"/>
          <w:color w:val="1D5888"/>
          <w:sz w:val="21"/>
          <w:szCs w:val="21"/>
          <w:shd w:fill="EAF1F8" w:color="auto" w:val="clear"/>
        </w:rPr>
        <w:t xml:space="preserve">[Aday Aydınlatma Metni bağlantısı]</w:t>
      </w:r>
      <w:r>
        <w:rPr>
          <w:rFonts w:ascii="Calibri" w:cs="Calibri" w:eastAsia="Calibri" w:hAnsi="Calibri"/>
          <w:color w:val="3A4A61"/>
          <w:sz w:val="21"/>
          <w:szCs w:val="21"/>
        </w:rPr>
        <w:t xml:space="preserve"> sayfasını inceleyebilir, Kanun'dan doğan haklarınıza ilişkin taleplerinizi </w:t>
      </w:r>
      <w:r>
        <w:rPr>
          <w:rFonts w:ascii="Calibri" w:cs="Calibri" w:eastAsia="Calibri" w:hAnsi="Calibri"/>
          <w:color w:val="1D5888"/>
          <w:sz w:val="21"/>
          <w:szCs w:val="21"/>
          <w:shd w:fill="EAF1F8" w:color="auto" w:val="clear"/>
        </w:rPr>
        <w:t xml:space="preserve">[KVKK başvuru e-posta adresi]</w:t>
      </w:r>
      <w:r>
        <w:rPr>
          <w:rFonts w:ascii="Calibri" w:cs="Calibri" w:eastAsia="Calibri" w:hAnsi="Calibri"/>
          <w:color w:val="3A4A61"/>
          <w:sz w:val="21"/>
          <w:szCs w:val="21"/>
        </w:rPr>
        <w:t xml:space="preserve"> adresine iletebilirsiniz. Lütfen özgeçmişinize sağlık bilgisi, din, mezhep, dernek / sendika üyeliği gibi özel nitelikli kişisel verilerinizi ve fotoğrafınızı eklemeyiniz; bu bilgiler değerlendirmede kullanılmaz.</w:t>
      </w:r>
    </w:p>
    <w:p>
      <w:pPr>
        <w:keepNext/>
        <w:pBdr>
          <w:bottom w:val="single" w:color="DCE4EE" w:sz="6" w:space="4"/>
        </w:pBdr>
        <w:spacing w:before="280" w:after="120"/>
      </w:pPr>
      <w:r>
        <w:rPr>
          <w:rFonts w:ascii="Calibri" w:cs="Calibri" w:eastAsia="Calibri" w:hAnsi="Calibri"/>
          <w:b/>
          <w:bCs/>
          <w:color w:val="0E2849"/>
          <w:sz w:val="25"/>
          <w:szCs w:val="25"/>
        </w:rPr>
        <w:t xml:space="preserve">3. Örnek İlan Taslakları</w:t>
      </w:r>
    </w:p>
    <w:p>
      <w:pPr>
        <w:spacing w:after="120" w:before="0" w:line="300"/>
        <w:jc w:val="both"/>
      </w:pPr>
      <w:r>
        <w:rPr>
          <w:rFonts w:ascii="Calibri" w:cs="Calibri" w:eastAsia="Calibri" w:hAnsi="Calibri"/>
          <w:color w:val="3A4A61"/>
          <w:sz w:val="21"/>
          <w:szCs w:val="21"/>
        </w:rPr>
        <w:t xml:space="preserve">Aşağıdaki kısa örnekler, farklı rol tipleri için ilan dilinin nasıl kurulabileceğini gösterir. Kendi pozisyonunuza göre uyarlayarak 2. bölümdeki tam yapıya yerleştirin.</w:t>
      </w:r>
    </w:p>
    <w:p>
      <w:pPr>
        <w:spacing w:after="120" w:before="0" w:line="300"/>
        <w:jc w:val="both"/>
      </w:pPr>
      <w:r>
        <w:rPr>
          <w:rFonts w:ascii="Calibri" w:cs="Calibri" w:eastAsia="Calibri" w:hAnsi="Calibri"/>
          <w:b/>
          <w:bCs/>
          <w:color w:val="3A4A61"/>
          <w:sz w:val="21"/>
          <w:szCs w:val="21"/>
        </w:rPr>
        <w:t xml:space="preserve">Örnek A — Muhasebe Uzmanı (beyaz yaka, ofis)</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finans ekibinde, ay sonu kapanış süreçlerini ve yasal beyannamelerin hazırlığını yürütecek bir Muhasebe Uzmanı arıyoruz. Cari hesap mutabakatları, fatura ve masraf kontrolleri ile mali müşavirimizle koordinasyon temel sorumluluklarınız arasında yer alacak. İşletme, iktisat veya muhasebe alanında eğitim almış, </w:t>
      </w:r>
      <w:r>
        <w:rPr>
          <w:rFonts w:ascii="Calibri" w:cs="Calibri" w:eastAsia="Calibri" w:hAnsi="Calibri"/>
          <w:color w:val="1D5888"/>
          <w:sz w:val="21"/>
          <w:szCs w:val="21"/>
          <w:shd w:fill="EAF1F8" w:color="auto" w:val="clear"/>
        </w:rPr>
        <w:t xml:space="preserve">[ERP / muhasebe yazılımı]</w:t>
      </w:r>
      <w:r>
        <w:rPr>
          <w:rFonts w:ascii="Calibri" w:cs="Calibri" w:eastAsia="Calibri" w:hAnsi="Calibri"/>
          <w:color w:val="3A4A61"/>
          <w:sz w:val="21"/>
          <w:szCs w:val="21"/>
        </w:rPr>
        <w:t xml:space="preserve"> kullanımında deneyimli, </w:t>
      </w:r>
      <w:r>
        <w:rPr>
          <w:rFonts w:ascii="Calibri" w:cs="Calibri" w:eastAsia="Calibri" w:hAnsi="Calibri"/>
          <w:color w:val="1D5888"/>
          <w:sz w:val="21"/>
          <w:szCs w:val="21"/>
          <w:shd w:fill="EAF1F8" w:color="auto" w:val="clear"/>
        </w:rPr>
        <w:t xml:space="preserve">[x]</w:t>
      </w:r>
      <w:r>
        <w:rPr>
          <w:rFonts w:ascii="Calibri" w:cs="Calibri" w:eastAsia="Calibri" w:hAnsi="Calibri"/>
          <w:color w:val="3A4A61"/>
          <w:sz w:val="21"/>
          <w:szCs w:val="21"/>
        </w:rPr>
        <w:t xml:space="preserve"> yıl ve üzeri tecrübe sahibi adayları bekliyoruz.</w:t>
      </w:r>
    </w:p>
    <w:p>
      <w:pPr>
        <w:spacing w:after="120" w:before="0" w:line="300"/>
        <w:jc w:val="both"/>
      </w:pPr>
      <w:r>
        <w:rPr>
          <w:rFonts w:ascii="Calibri" w:cs="Calibri" w:eastAsia="Calibri" w:hAnsi="Calibri"/>
          <w:b/>
          <w:bCs/>
          <w:color w:val="3A4A61"/>
          <w:sz w:val="21"/>
          <w:szCs w:val="21"/>
        </w:rPr>
        <w:t xml:space="preserve">Örnek B — Depo Operasyon Personeli (mavi yaka, vardiyalı)</w:t>
      </w:r>
    </w:p>
    <w:p>
      <w:pPr>
        <w:spacing w:after="120" w:before="0" w:line="300"/>
        <w:jc w:val="both"/>
      </w:pPr>
      <w:r>
        <w:rPr>
          <w:rFonts w:ascii="Calibri" w:cs="Calibri" w:eastAsia="Calibri" w:hAnsi="Calibri"/>
          <w:color w:val="1D5888"/>
          <w:sz w:val="21"/>
          <w:szCs w:val="21"/>
          <w:shd w:fill="EAF1F8" w:color="auto" w:val="clear"/>
        </w:rPr>
        <w:t xml:space="preserve">[Lokasyon]</w:t>
      </w:r>
      <w:r>
        <w:rPr>
          <w:rFonts w:ascii="Calibri" w:cs="Calibri" w:eastAsia="Calibri" w:hAnsi="Calibri"/>
          <w:color w:val="3A4A61"/>
          <w:sz w:val="21"/>
          <w:szCs w:val="21"/>
        </w:rPr>
        <w:t xml:space="preserve"> deposunda mal kabul, raf yerleşimi, sipariş toplama ve sevkiyat hazırlığı görevlerinde çalışacak ekip arkadaşları arıyoruz. Vardiyalı çalışma düzenine uyum sağlayabilen, iş güvenliği kurallarına özen gösteren adaylar tercih edilecektir. </w:t>
      </w:r>
      <w:r>
        <w:rPr>
          <w:rFonts w:ascii="Calibri" w:cs="Calibri" w:eastAsia="Calibri" w:hAnsi="Calibri"/>
          <w:color w:val="1D5888"/>
          <w:sz w:val="21"/>
          <w:szCs w:val="21"/>
          <w:shd w:fill="EAF1F8" w:color="auto" w:val="clear"/>
        </w:rPr>
        <w:t xml:space="preserve">[Forklift operatör belgesi sahibi olmak tercih sebebidir.]</w:t>
      </w:r>
      <w:r>
        <w:rPr>
          <w:rFonts w:ascii="Calibri" w:cs="Calibri" w:eastAsia="Calibri" w:hAnsi="Calibri"/>
          <w:color w:val="3A4A61"/>
          <w:sz w:val="21"/>
          <w:szCs w:val="21"/>
        </w:rPr>
        <w:t xml:space="preserve"> Servis, yemek ve </w:t>
      </w:r>
      <w:r>
        <w:rPr>
          <w:rFonts w:ascii="Calibri" w:cs="Calibri" w:eastAsia="Calibri" w:hAnsi="Calibri"/>
          <w:color w:val="1D5888"/>
          <w:sz w:val="21"/>
          <w:szCs w:val="21"/>
          <w:shd w:fill="EAF1F8" w:color="auto" w:val="clear"/>
        </w:rPr>
        <w:t xml:space="preserve">[diğer yan haklar]</w:t>
      </w:r>
      <w:r>
        <w:rPr>
          <w:rFonts w:ascii="Calibri" w:cs="Calibri" w:eastAsia="Calibri" w:hAnsi="Calibri"/>
          <w:color w:val="3A4A61"/>
          <w:sz w:val="21"/>
          <w:szCs w:val="21"/>
        </w:rPr>
        <w:t xml:space="preserve"> sağlanmaktadır; deneyimsiz adaylara işbaşı eğitimi verilecektir.</w:t>
      </w:r>
    </w:p>
    <w:p>
      <w:pPr>
        <w:spacing w:after="120" w:before="0" w:line="300"/>
        <w:jc w:val="both"/>
      </w:pPr>
      <w:r>
        <w:rPr>
          <w:rFonts w:ascii="Calibri" w:cs="Calibri" w:eastAsia="Calibri" w:hAnsi="Calibri"/>
          <w:b/>
          <w:bCs/>
          <w:color w:val="3A4A61"/>
          <w:sz w:val="21"/>
          <w:szCs w:val="21"/>
        </w:rPr>
        <w:t xml:space="preserve">Örnek C — Müşteri Temsilcisi (hibrit)</w:t>
      </w:r>
    </w:p>
    <w:p>
      <w:pPr>
        <w:spacing w:after="120" w:before="0" w:line="300"/>
        <w:jc w:val="both"/>
      </w:pPr>
      <w:r>
        <w:rPr>
          <w:rFonts w:ascii="Calibri" w:cs="Calibri" w:eastAsia="Calibri" w:hAnsi="Calibri"/>
          <w:color w:val="3A4A61"/>
          <w:sz w:val="21"/>
          <w:szCs w:val="21"/>
        </w:rPr>
        <w:t xml:space="preserve">Müşterilerimizin telefon, e-posta ve canlı destek kanallarından gelen taleplerini çözüme kavuşturacak, hibrit çalışma modeline uygun Müşteri Temsilcileri arıyoruz. Açık ve nazik iletişim kurabilen, yoğun dönemlerde önceliklendirme yapabilen, temel düzeyde </w:t>
      </w:r>
      <w:r>
        <w:rPr>
          <w:rFonts w:ascii="Calibri" w:cs="Calibri" w:eastAsia="Calibri" w:hAnsi="Calibri"/>
          <w:color w:val="1D5888"/>
          <w:sz w:val="21"/>
          <w:szCs w:val="21"/>
          <w:shd w:fill="EAF1F8" w:color="auto" w:val="clear"/>
        </w:rPr>
        <w:t xml:space="preserve">[CRM / bilet sistemi]</w:t>
      </w:r>
      <w:r>
        <w:rPr>
          <w:rFonts w:ascii="Calibri" w:cs="Calibri" w:eastAsia="Calibri" w:hAnsi="Calibri"/>
          <w:color w:val="3A4A61"/>
          <w:sz w:val="21"/>
          <w:szCs w:val="21"/>
        </w:rPr>
        <w:t xml:space="preserve"> kullanabilen adaylarla tanışmak istiyoruz. Haftanın </w:t>
      </w:r>
      <w:r>
        <w:rPr>
          <w:rFonts w:ascii="Calibri" w:cs="Calibri" w:eastAsia="Calibri" w:hAnsi="Calibri"/>
          <w:color w:val="1D5888"/>
          <w:sz w:val="21"/>
          <w:szCs w:val="21"/>
          <w:shd w:fill="EAF1F8" w:color="auto" w:val="clear"/>
        </w:rPr>
        <w:t xml:space="preserve">[x]</w:t>
      </w:r>
      <w:r>
        <w:rPr>
          <w:rFonts w:ascii="Calibri" w:cs="Calibri" w:eastAsia="Calibri" w:hAnsi="Calibri"/>
          <w:color w:val="3A4A61"/>
          <w:sz w:val="21"/>
          <w:szCs w:val="21"/>
        </w:rPr>
        <w:t xml:space="preserve"> günü ofisten, diğer günler evden çalışılacaktır.</w:t>
      </w:r>
    </w:p>
    <w:p>
      <w:pPr>
        <w:spacing w:after="120" w:before="0" w:line="300"/>
        <w:jc w:val="both"/>
      </w:pPr>
      <w:r>
        <w:rPr>
          <w:rFonts w:ascii="Calibri" w:cs="Calibri" w:eastAsia="Calibri" w:hAnsi="Calibri"/>
          <w:b/>
          <w:bCs/>
          <w:color w:val="3A4A61"/>
          <w:sz w:val="21"/>
          <w:szCs w:val="21"/>
        </w:rPr>
        <w:t xml:space="preserve">Örnek D — Yazılım Geliştirici (uzaktan)</w:t>
      </w:r>
    </w:p>
    <w:p>
      <w:pPr>
        <w:spacing w:after="120" w:before="0" w:line="300"/>
        <w:jc w:val="both"/>
      </w:pPr>
      <w:r>
        <w:rPr>
          <w:rFonts w:ascii="Calibri" w:cs="Calibri" w:eastAsia="Calibri" w:hAnsi="Calibri"/>
          <w:color w:val="3A4A61"/>
          <w:sz w:val="21"/>
          <w:szCs w:val="21"/>
        </w:rPr>
        <w:t xml:space="preserve">Ürün ekibimizde </w:t>
      </w:r>
      <w:r>
        <w:rPr>
          <w:rFonts w:ascii="Calibri" w:cs="Calibri" w:eastAsia="Calibri" w:hAnsi="Calibri"/>
          <w:color w:val="1D5888"/>
          <w:sz w:val="21"/>
          <w:szCs w:val="21"/>
          <w:shd w:fill="EAF1F8" w:color="auto" w:val="clear"/>
        </w:rPr>
        <w:t xml:space="preserve">[teknoloji yığını]</w:t>
      </w:r>
      <w:r>
        <w:rPr>
          <w:rFonts w:ascii="Calibri" w:cs="Calibri" w:eastAsia="Calibri" w:hAnsi="Calibri"/>
          <w:color w:val="3A4A61"/>
          <w:sz w:val="21"/>
          <w:szCs w:val="21"/>
        </w:rPr>
        <w:t xml:space="preserve"> ile yeni özellikler geliştirecek, kod incelemelerine katılacak ve test otomasyonuna katkı sağlayacak bir Yazılım Geliştirici arıyoruz. </w:t>
      </w:r>
      <w:r>
        <w:rPr>
          <w:rFonts w:ascii="Calibri" w:cs="Calibri" w:eastAsia="Calibri" w:hAnsi="Calibri"/>
          <w:color w:val="1D5888"/>
          <w:sz w:val="21"/>
          <w:szCs w:val="21"/>
          <w:shd w:fill="EAF1F8" w:color="auto" w:val="clear"/>
        </w:rPr>
        <w:t xml:space="preserve">[Dil / çatı]</w:t>
      </w:r>
      <w:r>
        <w:rPr>
          <w:rFonts w:ascii="Calibri" w:cs="Calibri" w:eastAsia="Calibri" w:hAnsi="Calibri"/>
          <w:color w:val="3A4A61"/>
          <w:sz w:val="21"/>
          <w:szCs w:val="21"/>
        </w:rPr>
        <w:t xml:space="preserve"> ile üretim ortamında deneyim, sürüm kontrol sistemleri ve temiz kod prensiplerine hâkimiyet beklentilerimiz arasındadır. Değerlendirme sürecinde kısa bir teknik ödev ve ardından ekip mülakatı yer alır.</w:t>
      </w:r>
    </w:p>
    <w:p>
      <w:pPr>
        <w:keepNext/>
        <w:pBdr>
          <w:bottom w:val="single" w:color="DCE4EE" w:sz="6" w:space="4"/>
        </w:pBdr>
        <w:spacing w:before="280" w:after="120"/>
      </w:pPr>
      <w:r>
        <w:rPr>
          <w:rFonts w:ascii="Calibri" w:cs="Calibri" w:eastAsia="Calibri" w:hAnsi="Calibri"/>
          <w:b/>
          <w:bCs/>
          <w:color w:val="0E2849"/>
          <w:sz w:val="25"/>
          <w:szCs w:val="25"/>
        </w:rPr>
        <w:t xml:space="preserve">4. Kapsayıcı Dil Kontrol Listesi</w:t>
      </w:r>
    </w:p>
    <w:p>
      <w:pPr>
        <w:spacing w:after="120" w:before="0" w:line="300"/>
        <w:jc w:val="both"/>
      </w:pPr>
      <w:r>
        <w:rPr>
          <w:rFonts w:ascii="Calibri" w:cs="Calibri" w:eastAsia="Calibri" w:hAnsi="Calibri"/>
          <w:color w:val="3A4A61"/>
          <w:sz w:val="21"/>
          <w:szCs w:val="21"/>
        </w:rPr>
        <w:t xml:space="preserve">İlanda işle ilgisi olmayan kişisel özelliklere dayalı ifadeler, ayrımcılık şikâyetlerine yol açabilir ve nitelikli adayların başvurmasını engeller. Aşağıdaki tabloyu yayın öncesi kontrol için kullanın.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15"/>
        <w:gridCol w:w="5623"/>
      </w:tblGrid>
      <w:tr>
        <w:trPr>
          <w:cantSplit/>
          <w:trHeight w:val="400" w:hRule="atLeast"/>
        </w:trPr>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Kaçınılması Gereken İfade</w:t>
            </w:r>
          </w:p>
        </w:tc>
        <w:tc>
          <w:tcPr>
            <w:tcW w:type="dxa" w:w="562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Yerine Kullanılabilecek İfade</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"25–35 yaş arası", "genç ve dinamik"</w:t>
            </w:r>
          </w:p>
        </w:tc>
        <w:tc>
          <w:tcPr>
            <w:tcW w:type="dxa" w:w="56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r>
              <w:rPr>
                <w:rFonts w:ascii="Calibri" w:cs="Calibri" w:eastAsia="Calibri" w:hAnsi="Calibri"/>
                <w:color w:val="1D5888"/>
                <w:sz w:val="19"/>
                <w:szCs w:val="19"/>
                <w:shd w:fill="EAF1F8" w:color="auto" w:val="clear"/>
              </w:rPr>
              <w:t xml:space="preserve">[ilgili alanda]</w:t>
            </w:r>
            <w:r>
              <w:rPr>
                <w:rFonts w:ascii="Calibri" w:cs="Calibri" w:eastAsia="Calibri" w:hAnsi="Calibri"/>
                <w:color w:val="3A4A61"/>
                <w:sz w:val="19"/>
                <w:szCs w:val="19"/>
              </w:rPr>
              <w:t xml:space="preserve"> en az </w:t>
            </w:r>
            <w:r>
              <w:rPr>
                <w:rFonts w:ascii="Calibri" w:cs="Calibri" w:eastAsia="Calibri" w:hAnsi="Calibri"/>
                <w:color w:val="1D5888"/>
                <w:sz w:val="19"/>
                <w:szCs w:val="19"/>
                <w:shd w:fill="EAF1F8" w:color="auto" w:val="clear"/>
              </w:rPr>
              <w:t xml:space="preserve">[x]</w:t>
            </w:r>
            <w:r>
              <w:rPr>
                <w:rFonts w:ascii="Calibri" w:cs="Calibri" w:eastAsia="Calibri" w:hAnsi="Calibri"/>
                <w:color w:val="3A4A61"/>
                <w:sz w:val="19"/>
                <w:szCs w:val="19"/>
              </w:rPr>
              <w:t xml:space="preserve"> yıl deneyimli", "yoğun tempoya uyum sağlayabilen"</w:t>
            </w: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"Bay / bayan eleman aranıyor"</w:t>
            </w:r>
          </w:p>
        </w:tc>
        <w:tc>
          <w:tcPr>
            <w:tcW w:type="dxa" w:w="56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r>
              <w:rPr>
                <w:rFonts w:ascii="Calibri" w:cs="Calibri" w:eastAsia="Calibri" w:hAnsi="Calibri"/>
                <w:color w:val="1D5888"/>
                <w:sz w:val="19"/>
                <w:szCs w:val="19"/>
                <w:shd w:fill="EAF1F8" w:color="auto" w:val="clear"/>
              </w:rPr>
              <w:t xml:space="preserve">[Pozisyon Adı]</w:t>
            </w:r>
            <w:r>
              <w:rPr>
                <w:rFonts w:ascii="Calibri" w:cs="Calibri" w:eastAsia="Calibri" w:hAnsi="Calibri"/>
                <w:color w:val="3A4A61"/>
                <w:sz w:val="19"/>
                <w:szCs w:val="19"/>
              </w:rPr>
              <w:t xml:space="preserve"> aranıyor" (cinsiyet belirtmeden)</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"Bekâr", "evli", "çocuğu olmayan"</w:t>
            </w:r>
          </w:p>
        </w:tc>
        <w:tc>
          <w:tcPr>
            <w:tcW w:type="dxa" w:w="56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İlana yazılmaz; medeni hal ve aile durumu değerlendirme kriteri değildir</w:t>
            </w: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"Anadili Türkçe olan"</w:t>
            </w:r>
          </w:p>
        </w:tc>
        <w:tc>
          <w:tcPr>
            <w:tcW w:type="dxa" w:w="56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"Türkçeyi iş ortamında akıcı kullanabilen"</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"Fotoğraflı CV gönderiniz"</w:t>
            </w:r>
          </w:p>
        </w:tc>
        <w:tc>
          <w:tcPr>
            <w:tcW w:type="dxa" w:w="56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"Güncel özgeçmişinizi iletiniz (fotoğraf zorunlu değildir)"</w:t>
            </w: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"Askerliğini tamamlamış" (genel şart olarak)</w:t>
            </w:r>
          </w:p>
        </w:tc>
        <w:tc>
          <w:tcPr>
            <w:tcW w:type="dxa" w:w="56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gereği zorunlu değilse ilana yazılmaz; gerekiyorsa mülakatta işe başlama tarihi üzerinden konuşulur</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"Sağlık sorunu olmayan"</w:t>
            </w:r>
          </w:p>
        </w:tc>
        <w:tc>
          <w:tcPr>
            <w:tcW w:type="dxa" w:w="56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r>
              <w:rPr>
                <w:rFonts w:ascii="Calibri" w:cs="Calibri" w:eastAsia="Calibri" w:hAnsi="Calibri"/>
                <w:color w:val="1D5888"/>
                <w:sz w:val="19"/>
                <w:szCs w:val="19"/>
                <w:shd w:fill="EAF1F8" w:color="auto" w:val="clear"/>
              </w:rPr>
              <w:t xml:space="preserve">[Görev için gerekli fiziksel koşul: ör. ayakta çalışmaya uygun]</w:t>
            </w:r>
            <w:r>
              <w:rPr>
                <w:rFonts w:ascii="Calibri" w:cs="Calibri" w:eastAsia="Calibri" w:hAnsi="Calibri"/>
                <w:color w:val="3A4A61"/>
                <w:sz w:val="19"/>
                <w:szCs w:val="19"/>
              </w:rPr>
              <w:t xml:space="preserve">" — yalnızca işin gerçek gereği ise</w:t>
            </w: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"Ehliyetli" (aracı kullanmayan bir rol için)</w:t>
            </w:r>
          </w:p>
        </w:tc>
        <w:tc>
          <w:tcPr>
            <w:tcW w:type="dxa" w:w="56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Yalnızca görev araç kullanımı gerektiriyorsa ehliyet sınıfıyla birlikte yazılır</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Pozisyon adı cinsiyet, yaş veya görünüş çağrıştırmıyor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Nitelikler işin gerçek gerekleriyle sınırlı; olmazsa olmaz ve tercih sebebi ayrıldı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İlanda yaş, medeni hal, din, etnik köken veya sağlık durumu şartı yok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Engelli adaylar için düzenleme talebi iletişim bilgisi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KVKK bilgilendirmesi ve aydınlatma metni bağlantısı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Başvuru süreci ve son başvuru tarihi açıkça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Metin yazım ve imla açısından kontrol edildi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Hazırlayan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Onaylayan (Birim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[İK-IA-01]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İlanı Şablonu</dc:title>
  <dc:creator>İK Partner</dc:creator>
  <dc:description>İş İlanı Şablonu — İK Partner (ikpartner.com) ücretsiz İK şablonu</dc:description>
  <cp:lastModifiedBy>Un-named</cp:lastModifiedBy>
  <cp:revision>1</cp:revision>
  <dcterms:created xsi:type="dcterms:W3CDTF">2026-10-12T11:08:10.891Z</dcterms:created>
  <dcterms:modified xsi:type="dcterms:W3CDTF">2026-10-12T11:08:10.891Z</dcterms:modified>
</cp:coreProperties>
</file>

<file path=docProps/custom.xml><?xml version="1.0" encoding="utf-8"?>
<Properties xmlns="http://schemas.openxmlformats.org/officeDocument/2006/custom-properties" xmlns:vt="http://schemas.openxmlformats.org/officeDocument/2006/docPropsVTypes"/>
</file>