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Disiplin Tutanağı</w:t>
      </w:r>
    </w:p>
    <w:p>
      <w:pPr>
        <w:pBdr>
          <w:bottom w:val="single" w:color="13B8A7" w:sz="12" w:space="8"/>
        </w:pBdr>
        <w:spacing w:after="220"/>
      </w:pPr>
      <w:r>
        <w:rPr>
          <w:rFonts w:ascii="Calibri" w:cs="Calibri" w:eastAsia="Calibri" w:hAnsi="Calibri"/>
          <w:color w:val="5A6B82"/>
          <w:sz w:val="21"/>
          <w:szCs w:val="21"/>
        </w:rPr>
        <w:t xml:space="preserve">İşyeri kurallarına aykırı davranışın tespiti, savunma süreci ve verilen disiplin yaptırımını tek belgede kayıt altına alan tutanak.</w:t>
      </w:r>
    </w:p>
    <w:p>
      <w:pPr>
        <w:keepNext/>
        <w:pBdr>
          <w:bottom w:val="single" w:color="DCE4EE" w:sz="6" w:space="4"/>
        </w:pBdr>
        <w:spacing w:before="280" w:after="120"/>
      </w:pPr>
      <w:r>
        <w:rPr>
          <w:rFonts w:ascii="Calibri" w:cs="Calibri" w:eastAsia="Calibri" w:hAnsi="Calibri"/>
          <w:b/>
          <w:bCs/>
          <w:color w:val="0E2849"/>
          <w:sz w:val="25"/>
          <w:szCs w:val="25"/>
        </w:rPr>
        <w:t xml:space="preserve">Tutanak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Düzenlenme Tarihi /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 Yeri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Olayı Tespit Eden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Tespit Şekli (gözlem / kamera / sistem kaydı / şikâyet)</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Hakkında Tutanak Tutulan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Olayın Tanımı</w:t>
      </w:r>
    </w:p>
    <w:p>
      <w:pPr>
        <w:spacing w:after="120" w:before="0" w:line="300"/>
        <w:jc w:val="both"/>
      </w:pPr>
      <w:r>
        <w:rPr>
          <w:rFonts w:ascii="Calibri" w:cs="Calibri" w:eastAsia="Calibri" w:hAnsi="Calibri"/>
          <w:color w:val="3A4A61"/>
          <w:sz w:val="21"/>
          <w:szCs w:val="21"/>
        </w:rPr>
        <w:t xml:space="preserve">Aykırılığın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geç gelme / erken ayrılma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İzinsiz işyerini terk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sağlığı ve güvenliği kurallarına uymama (KKD kullanmama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Amir talimatına uymama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arkadaşına / müşteriye uygunsuz söz veya davranış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malına zarar verme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Gizlilik / bilgi güvenliği ihlali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Olayın ayrıntılı anlatımı (kim, ne zaman, nerede, ne oldu; yorum katmadan, gözlenen olgular):</w:t>
      </w:r>
    </w:p>
    <w:p>
      <w:pPr>
        <w:spacing w:after="120" w:before="0" w:line="300"/>
        <w:jc w:val="both"/>
      </w:pPr>
      <w:r>
        <w:rPr>
          <w:rFonts w:ascii="Calibri" w:cs="Calibri" w:eastAsia="Calibri" w:hAnsi="Calibri"/>
          <w:color w:val="3A4A61"/>
          <w:sz w:val="21"/>
          <w:szCs w:val="21"/>
        </w:rPr>
        <w:t xml:space="preserve">Örnek: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[SS:DD]</w:t>
      </w:r>
      <w:r>
        <w:rPr>
          <w:rFonts w:ascii="Calibri" w:cs="Calibri" w:eastAsia="Calibri" w:hAnsi="Calibri"/>
          <w:color w:val="3A4A61"/>
          <w:sz w:val="21"/>
          <w:szCs w:val="21"/>
        </w:rPr>
        <w:t xml:space="preserve"> sularında </w:t>
      </w:r>
      <w:r>
        <w:rPr>
          <w:rFonts w:ascii="Calibri" w:cs="Calibri" w:eastAsia="Calibri" w:hAnsi="Calibri"/>
          <w:color w:val="1D5888"/>
          <w:sz w:val="21"/>
          <w:szCs w:val="21"/>
          <w:shd w:fill="EAF1F8" w:color="auto" w:val="clear"/>
        </w:rPr>
        <w:t xml:space="preserve">[Bölüm]</w:t>
      </w:r>
      <w:r>
        <w:rPr>
          <w:rFonts w:ascii="Calibri" w:cs="Calibri" w:eastAsia="Calibri" w:hAnsi="Calibri"/>
          <w:color w:val="3A4A61"/>
          <w:sz w:val="21"/>
          <w:szCs w:val="21"/>
        </w:rPr>
        <w:t xml:space="preserve"> alanında,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isimli çalışanın </w:t>
      </w:r>
      <w:r>
        <w:rPr>
          <w:rFonts w:ascii="Calibri" w:cs="Calibri" w:eastAsia="Calibri" w:hAnsi="Calibri"/>
          <w:color w:val="1D5888"/>
          <w:sz w:val="21"/>
          <w:szCs w:val="21"/>
          <w:shd w:fill="EAF1F8" w:color="auto" w:val="clear"/>
        </w:rPr>
        <w:t xml:space="preserve">[gözlenen davranış]</w:t>
      </w:r>
      <w:r>
        <w:rPr>
          <w:rFonts w:ascii="Calibri" w:cs="Calibri" w:eastAsia="Calibri" w:hAnsi="Calibri"/>
          <w:color w:val="3A4A61"/>
          <w:sz w:val="21"/>
          <w:szCs w:val="21"/>
        </w:rPr>
        <w:t xml:space="preserve"> yaptığı, </w:t>
      </w:r>
      <w:r>
        <w:rPr>
          <w:rFonts w:ascii="Calibri" w:cs="Calibri" w:eastAsia="Calibri" w:hAnsi="Calibri"/>
          <w:color w:val="1D5888"/>
          <w:sz w:val="21"/>
          <w:szCs w:val="21"/>
          <w:shd w:fill="EAF1F8" w:color="auto" w:val="clear"/>
        </w:rPr>
        <w:t xml:space="preserve">[Tanık Ad Soyad]</w:t>
      </w:r>
      <w:r>
        <w:rPr>
          <w:rFonts w:ascii="Calibri" w:cs="Calibri" w:eastAsia="Calibri" w:hAnsi="Calibri"/>
          <w:color w:val="3A4A61"/>
          <w:sz w:val="21"/>
          <w:szCs w:val="21"/>
        </w:rPr>
        <w:t xml:space="preserve"> tarafından görülmüş ve kendisine </w:t>
      </w:r>
      <w:r>
        <w:rPr>
          <w:rFonts w:ascii="Calibri" w:cs="Calibri" w:eastAsia="Calibri" w:hAnsi="Calibri"/>
          <w:color w:val="1D5888"/>
          <w:sz w:val="21"/>
          <w:szCs w:val="21"/>
          <w:shd w:fill="EAF1F8" w:color="auto" w:val="clear"/>
        </w:rPr>
        <w:t xml:space="preserve">[yapılan uyarı]</w:t>
      </w:r>
      <w:r>
        <w:rPr>
          <w:rFonts w:ascii="Calibri" w:cs="Calibri" w:eastAsia="Calibri" w:hAnsi="Calibri"/>
          <w:color w:val="3A4A61"/>
          <w:sz w:val="21"/>
          <w:szCs w:val="21"/>
        </w:rPr>
        <w:t xml:space="preserve"> yapılmıştır.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Olayın sonuçları (varsa iş aksaması, zarar, yaralanma vb.):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[Fotoğraf / kamera kaydı tespiti / sistem kaydı / şikâyet yazısı]</w:t>
      </w:r>
    </w:p>
    <w:p>
      <w:pPr>
        <w:keepNext/>
        <w:pBdr>
          <w:bottom w:val="single" w:color="DCE4EE" w:sz="6" w:space="4"/>
        </w:pBdr>
        <w:spacing w:before="280" w:after="120"/>
      </w:pPr>
      <w:r>
        <w:rPr>
          <w:rFonts w:ascii="Calibri" w:cs="Calibri" w:eastAsia="Calibri" w:hAnsi="Calibri"/>
          <w:b/>
          <w:bCs/>
          <w:color w:val="0E2849"/>
          <w:sz w:val="25"/>
          <w:szCs w:val="25"/>
        </w:rPr>
        <w:t xml:space="preserve">Tutanağı Düzenleyenler ve Tanıklar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Düzenleyen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 1</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 2</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Savunma Süreci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 İsteminin Tebliğ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 İçin Verilen Süre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Savunmanın Alındığı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 Şekli (yazılı / tutanakla sözlü)</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yazılı savunmasını verdi (ektedir)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savunma vermekten kaçındı — durum tanıklar huzurunda şerh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tutanağı imzalamaktan kaçındı — durum tanıklar huzurunda şerh edildi</w:t>
      </w:r>
    </w:p>
    <w:p>
      <w:pPr>
        <w:keepNext/>
        <w:pBdr>
          <w:bottom w:val="single" w:color="DCE4EE" w:sz="6" w:space="4"/>
        </w:pBdr>
        <w:spacing w:before="280" w:after="120"/>
      </w:pPr>
      <w:r>
        <w:rPr>
          <w:rFonts w:ascii="Calibri" w:cs="Calibri" w:eastAsia="Calibri" w:hAnsi="Calibri"/>
          <w:b/>
          <w:bCs/>
          <w:color w:val="0E2849"/>
          <w:sz w:val="25"/>
          <w:szCs w:val="25"/>
        </w:rPr>
        <w:t xml:space="preserve">Değerlendirme ve Karar</w:t>
      </w:r>
    </w:p>
    <w:p>
      <w:pPr>
        <w:spacing w:after="120" w:before="0" w:line="300"/>
        <w:jc w:val="both"/>
      </w:pPr>
      <w:r>
        <w:rPr>
          <w:rFonts w:ascii="Calibri" w:cs="Calibri" w:eastAsia="Calibri" w:hAnsi="Calibri"/>
          <w:color w:val="3A4A61"/>
          <w:sz w:val="21"/>
          <w:szCs w:val="21"/>
        </w:rPr>
        <w:t xml:space="preserve">Disiplin yönetmeliği / iş sözleşmesi / TİS'teki ilgili hüküm: </w:t>
      </w:r>
      <w:r>
        <w:rPr>
          <w:rFonts w:ascii="Calibri" w:cs="Calibri" w:eastAsia="Calibri" w:hAnsi="Calibri"/>
          <w:color w:val="1D5888"/>
          <w:sz w:val="21"/>
          <w:szCs w:val="21"/>
          <w:shd w:fill="EAF1F8" w:color="auto" w:val="clear"/>
        </w:rPr>
        <w:t xml:space="preserve">[Madde No ve kısa içerik]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Sözlü uyarı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uyarı (ihtar)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Kınama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kesme cezası (yalnızca iş sözleşmesi veya TİS'te öngörülmüşse, gerekçesiyle bildirilerek ve md. 38'deki sınır içinde)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Geçerli nedenle fesih değerlendirmesi (md. 18-19)</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Haklı nedenle fesih değerlendirmesi (md. 25/II — md. 26'daki 6 iş günü / 1 yıl süresine dikkat)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Yaptırım uygulanmasına gerek görülmedi</w:t>
      </w:r>
    </w:p>
    <w:p>
      <w:pPr>
        <w:spacing w:after="120" w:before="0" w:line="300"/>
        <w:jc w:val="both"/>
      </w:pPr>
      <w:r>
        <w:rPr>
          <w:rFonts w:ascii="Calibri" w:cs="Calibri" w:eastAsia="Calibri" w:hAnsi="Calibri"/>
          <w:color w:val="3A4A61"/>
          <w:sz w:val="21"/>
          <w:szCs w:val="21"/>
        </w:rPr>
        <w:t xml:space="preserve">Karar gerekçesi: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Disiplin Kurulu / Yetkili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(Tebellüğ Eden)</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Dikkat</w:t>
            </w:r>
          </w:p>
          <w:p>
            <w:pPr>
              <w:spacing w:after="20" w:line="280"/>
            </w:pPr>
            <w:r>
              <w:rPr>
                <w:rFonts w:ascii="Calibri" w:cs="Calibri" w:eastAsia="Calibri" w:hAnsi="Calibri"/>
                <w:color w:val="3A4A61"/>
                <w:sz w:val="19"/>
                <w:szCs w:val="19"/>
              </w:rPr>
              <w:t xml:space="preserve">Tutanak olay anında veya hemen sonra, olayı bizzat gören kişilerce, yorum yerine olgulara dayanarak düzenlenmelidir. Davranış nedeniyle fesih düşünülüyorsa çalışandan yazılı savunma alınması gerekir. Ücret kesme cezası, md. 38 uyarınca sözleşme veya TİS'te öngörülmedikçe uygulanamaz ve sebebiyle birlikte hemen bildirilmelidir. Aynı fiil için birden fazla disiplin yaptırımı uygulanmamalıdır.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TUTANAK ŞABLONU</w:t>
          </w:r>
          <w:r>
            <w:rPr>
              <w:rFonts w:ascii="Calibri" w:cs="Calibri" w:eastAsia="Calibri" w:hAnsi="Calibri"/>
              <w:color w:val="8C9BB0"/>
              <w:sz w:val="16"/>
              <w:szCs w:val="16"/>
            </w:rPr>
            <w:t xml:space="preserve">  ·  Form No: [İK-T-01]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Disiplin Tutanağı</dc:title>
  <dc:creator>İK Partner</dc:creator>
  <dc:description>Disiplin Tutanağı — İK Partner (ikpartner.com) ücretsiz İK şablonu</dc:description>
  <cp:lastModifiedBy>Un-named</cp:lastModifiedBy>
  <cp:revision>1</cp:revision>
  <dcterms:created xsi:type="dcterms:W3CDTF">2026-10-12T11:08:07.110Z</dcterms:created>
  <dcterms:modified xsi:type="dcterms:W3CDTF">2026-10-12T11:08:07.110Z</dcterms:modified>
</cp:coreProperties>
</file>

<file path=docProps/custom.xml><?xml version="1.0" encoding="utf-8"?>
<Properties xmlns="http://schemas.openxmlformats.org/officeDocument/2006/custom-properties" xmlns:vt="http://schemas.openxmlformats.org/officeDocument/2006/docPropsVTypes"/>
</file>